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CA" w:rsidRPr="00797FCA" w:rsidRDefault="00797FCA" w:rsidP="00797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7F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797FCA" w:rsidRPr="00797FCA" w:rsidRDefault="00797FCA" w:rsidP="00797F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7F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797FCA" w:rsidRPr="00797FCA" w:rsidRDefault="00797FCA" w:rsidP="00797F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7F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797FCA" w:rsidRPr="00797FCA" w:rsidTr="001D3CA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797FCA" w:rsidRPr="00797FCA" w:rsidRDefault="00C4630A" w:rsidP="00C4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85121" w:rsidRPr="0098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985121" w:rsidRPr="0098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D4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797FCA" w:rsidRPr="00797FCA" w:rsidRDefault="00797FCA" w:rsidP="00797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797FCA" w:rsidRPr="00797FCA" w:rsidRDefault="00797FCA" w:rsidP="0079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797FCA" w:rsidRPr="00797FCA" w:rsidRDefault="005D4AD9" w:rsidP="00C4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46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C46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97FCA" w:rsidRPr="00797FCA" w:rsidTr="001D3CA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797FCA" w:rsidRPr="00797FCA" w:rsidRDefault="00797FCA" w:rsidP="0079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797FCA" w:rsidRDefault="00797FCA" w:rsidP="0079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Тверь</w:t>
            </w:r>
          </w:p>
          <w:p w:rsidR="00D01A07" w:rsidRPr="00797FCA" w:rsidRDefault="00D01A07" w:rsidP="0079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797FCA" w:rsidRPr="00797FCA" w:rsidRDefault="00797FCA" w:rsidP="0079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2EE6" w:rsidRPr="00FF2EE6" w:rsidRDefault="00FF2EE6" w:rsidP="00985121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1A07" w:rsidRDefault="00C4630A" w:rsidP="00C463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</w:t>
      </w:r>
      <w:proofErr w:type="gramStart"/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территориальной избирательной комиссии Заволжского района города Твери</w:t>
      </w:r>
      <w:proofErr w:type="gramEnd"/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30A" w:rsidRPr="00C4630A" w:rsidRDefault="00C4630A" w:rsidP="00C463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85121" w:rsidRPr="00547A35" w:rsidRDefault="00985121" w:rsidP="009851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630A" w:rsidRPr="00C4630A" w:rsidRDefault="00C4630A" w:rsidP="00EB3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председателя территориальной избирательной комиссии Заволжского района города Твери Е.А. </w:t>
      </w:r>
      <w:proofErr w:type="spellStart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Куровой</w:t>
      </w:r>
      <w:proofErr w:type="spellEnd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Плана работы  территориальной избирательной комиссии Заволжского района города Твери за 202</w:t>
      </w:r>
      <w:r w:rsidR="00D01A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на основании  статьи 2</w:t>
      </w:r>
      <w:r w:rsidR="00D01A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кодекса Тверской области от 07.04.2003 г. № 20-ЗО, постановления избирательной комиссии Тверской области от  </w:t>
      </w:r>
      <w:r w:rsidRPr="00C4630A">
        <w:rPr>
          <w:rFonts w:ascii="Times New Roman" w:eastAsia="Times New Roman" w:hAnsi="Times New Roman" w:cs="Times New Roman"/>
          <w:sz w:val="28"/>
          <w:szCs w:val="20"/>
          <w:shd w:val="clear" w:color="auto" w:fill="FFFFFF" w:themeFill="background1"/>
          <w:lang w:eastAsia="ru-RU"/>
        </w:rPr>
        <w:t>2</w:t>
      </w:r>
      <w:r w:rsidR="00D01A07">
        <w:rPr>
          <w:rFonts w:ascii="Times New Roman" w:eastAsia="Times New Roman" w:hAnsi="Times New Roman" w:cs="Times New Roman"/>
          <w:sz w:val="28"/>
          <w:szCs w:val="20"/>
          <w:shd w:val="clear" w:color="auto" w:fill="FFFFFF" w:themeFill="background1"/>
          <w:lang w:eastAsia="ru-RU"/>
        </w:rPr>
        <w:t>7</w:t>
      </w:r>
      <w:r w:rsidRPr="00C4630A">
        <w:rPr>
          <w:rFonts w:ascii="Times New Roman" w:eastAsia="Times New Roman" w:hAnsi="Times New Roman" w:cs="Times New Roman"/>
          <w:sz w:val="28"/>
          <w:szCs w:val="20"/>
          <w:shd w:val="clear" w:color="auto" w:fill="FFFFFF" w:themeFill="background1"/>
          <w:lang w:eastAsia="ru-RU"/>
        </w:rPr>
        <w:t xml:space="preserve"> декабря 202</w:t>
      </w:r>
      <w:r w:rsidR="00D01A07">
        <w:rPr>
          <w:rFonts w:ascii="Times New Roman" w:eastAsia="Times New Roman" w:hAnsi="Times New Roman" w:cs="Times New Roman"/>
          <w:sz w:val="28"/>
          <w:szCs w:val="20"/>
          <w:shd w:val="clear" w:color="auto" w:fill="FFFFFF" w:themeFill="background1"/>
          <w:lang w:eastAsia="ru-RU"/>
        </w:rPr>
        <w:t>4</w:t>
      </w:r>
      <w:r w:rsidRPr="00C4630A">
        <w:rPr>
          <w:rFonts w:ascii="Times New Roman" w:eastAsia="Times New Roman" w:hAnsi="Times New Roman" w:cs="Times New Roman"/>
          <w:sz w:val="28"/>
          <w:szCs w:val="20"/>
          <w:shd w:val="clear" w:color="auto" w:fill="FFFFFF" w:themeFill="background1"/>
          <w:lang w:eastAsia="ru-RU"/>
        </w:rPr>
        <w:t xml:space="preserve"> г. № </w:t>
      </w:r>
      <w:r w:rsidRPr="00C4630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</w:t>
      </w:r>
      <w:r w:rsidR="00D01A0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55</w:t>
      </w:r>
      <w:r w:rsidRPr="00C4630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/1</w:t>
      </w:r>
      <w:r w:rsidR="00D01A0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818</w:t>
      </w:r>
      <w:r w:rsidRPr="00C4630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-7</w:t>
      </w:r>
      <w:r w:rsidRPr="00C4630A">
        <w:rPr>
          <w:rFonts w:ascii="Times New Roman" w:eastAsia="Times New Roman" w:hAnsi="Times New Roman" w:cs="Times New Roman"/>
          <w:sz w:val="28"/>
          <w:szCs w:val="20"/>
          <w:shd w:val="clear" w:color="auto" w:fill="FFFFFF" w:themeFill="background1"/>
          <w:lang w:eastAsia="ru-RU"/>
        </w:rPr>
        <w:t xml:space="preserve"> «О Плане работы избирательной комиссии Тверской области  на 202</w:t>
      </w:r>
      <w:r w:rsidR="00D01A07">
        <w:rPr>
          <w:rFonts w:ascii="Times New Roman" w:eastAsia="Times New Roman" w:hAnsi="Times New Roman" w:cs="Times New Roman"/>
          <w:sz w:val="28"/>
          <w:szCs w:val="20"/>
          <w:shd w:val="clear" w:color="auto" w:fill="FFFFFF" w:themeFill="background1"/>
          <w:lang w:eastAsia="ru-RU"/>
        </w:rPr>
        <w:t>5</w:t>
      </w:r>
      <w:proofErr w:type="gramEnd"/>
      <w:r w:rsidRPr="00C4630A">
        <w:rPr>
          <w:rFonts w:ascii="Times New Roman" w:eastAsia="Times New Roman" w:hAnsi="Times New Roman" w:cs="Times New Roman"/>
          <w:sz w:val="28"/>
          <w:szCs w:val="20"/>
          <w:shd w:val="clear" w:color="auto" w:fill="FFFFFF" w:themeFill="background1"/>
          <w:lang w:eastAsia="ru-RU"/>
        </w:rPr>
        <w:t xml:space="preserve"> год»</w:t>
      </w:r>
      <w:r w:rsidRPr="00C463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Заволжского района города Твери </w:t>
      </w:r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30A" w:rsidRPr="00C4630A" w:rsidRDefault="00C4630A" w:rsidP="00EB3157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о выполнении </w:t>
      </w:r>
      <w:proofErr w:type="gramStart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территориальной избирательной комиссии Заволжского района города Твери</w:t>
      </w:r>
      <w:proofErr w:type="gramEnd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D01A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4630A" w:rsidRPr="00C4630A" w:rsidRDefault="00C4630A" w:rsidP="00EB315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proofErr w:type="gramStart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территориальной избирательной комиссии Заволжского района города Твери</w:t>
      </w:r>
      <w:proofErr w:type="gramEnd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01A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(прилагается).</w:t>
      </w:r>
    </w:p>
    <w:p w:rsidR="00C4630A" w:rsidRDefault="00C4630A" w:rsidP="00EB315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proofErr w:type="gramStart"/>
      <w:r w:rsidR="00D01A07"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D01A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1A07"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территориальной избирательной комиссии Заволжского района города Твери</w:t>
      </w:r>
      <w:proofErr w:type="gramEnd"/>
      <w:r w:rsidR="00D01A07"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01A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1A07"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председателя территориальной избирательной комиссии Заволжского района города Твери Е.А. </w:t>
      </w:r>
      <w:proofErr w:type="spellStart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Курову</w:t>
      </w:r>
      <w:proofErr w:type="spellEnd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A07" w:rsidRDefault="00D01A07" w:rsidP="00D01A0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157" w:rsidRPr="00C4630A" w:rsidRDefault="00EB3157" w:rsidP="00D01A0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0A" w:rsidRPr="00C4630A" w:rsidRDefault="00C4630A" w:rsidP="00C4630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5220"/>
        <w:gridCol w:w="4248"/>
      </w:tblGrid>
      <w:tr w:rsidR="00985121" w:rsidRPr="00336820" w:rsidTr="001D3CA0">
        <w:tc>
          <w:tcPr>
            <w:tcW w:w="5220" w:type="dxa"/>
          </w:tcPr>
          <w:p w:rsidR="00985121" w:rsidRDefault="00985121" w:rsidP="001D3C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85121" w:rsidRPr="00336820" w:rsidRDefault="00985121" w:rsidP="001D3C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</w:t>
            </w:r>
          </w:p>
          <w:p w:rsidR="00985121" w:rsidRPr="00336820" w:rsidRDefault="00985121" w:rsidP="001D3C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территориальной избирательной комиссии </w:t>
            </w:r>
            <w:r w:rsidRPr="0033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Заволжского района </w:t>
            </w:r>
          </w:p>
          <w:p w:rsidR="00985121" w:rsidRPr="00336820" w:rsidRDefault="00985121" w:rsidP="001D3C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4248" w:type="dxa"/>
            <w:vAlign w:val="bottom"/>
          </w:tcPr>
          <w:p w:rsidR="00985121" w:rsidRPr="00336820" w:rsidRDefault="00985121" w:rsidP="001D3C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Е.А. </w:t>
            </w:r>
            <w:proofErr w:type="spellStart"/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Курова</w:t>
            </w:r>
            <w:proofErr w:type="spellEnd"/>
          </w:p>
        </w:tc>
      </w:tr>
      <w:tr w:rsidR="00985121" w:rsidRPr="00336820" w:rsidTr="001D3CA0">
        <w:tc>
          <w:tcPr>
            <w:tcW w:w="5220" w:type="dxa"/>
          </w:tcPr>
          <w:p w:rsidR="00985121" w:rsidRPr="00336820" w:rsidRDefault="00985121" w:rsidP="001D3C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8" w:type="dxa"/>
            <w:vAlign w:val="bottom"/>
          </w:tcPr>
          <w:p w:rsidR="00985121" w:rsidRPr="00336820" w:rsidRDefault="00985121" w:rsidP="001D3CA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5121" w:rsidRPr="00F946CF" w:rsidTr="001D3CA0">
        <w:tc>
          <w:tcPr>
            <w:tcW w:w="5220" w:type="dxa"/>
          </w:tcPr>
          <w:p w:rsidR="00985121" w:rsidRPr="00336820" w:rsidRDefault="00985121" w:rsidP="001D3C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</w:t>
            </w:r>
          </w:p>
          <w:p w:rsidR="00985121" w:rsidRPr="00336820" w:rsidRDefault="00985121" w:rsidP="001D3C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территориальной избирательной комиссии </w:t>
            </w:r>
            <w:r w:rsidRPr="0033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Заволжского района</w:t>
            </w:r>
          </w:p>
          <w:p w:rsidR="00985121" w:rsidRPr="00336820" w:rsidRDefault="00985121" w:rsidP="001D3C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Твери</w:t>
            </w:r>
          </w:p>
        </w:tc>
        <w:tc>
          <w:tcPr>
            <w:tcW w:w="4248" w:type="dxa"/>
            <w:vAlign w:val="bottom"/>
          </w:tcPr>
          <w:p w:rsidR="00985121" w:rsidRPr="00336820" w:rsidRDefault="00985121" w:rsidP="001D3CA0">
            <w:pPr>
              <w:keepNext/>
              <w:shd w:val="clear" w:color="auto" w:fill="FFFFFF" w:themeFill="background1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85121" w:rsidRPr="00F946CF" w:rsidRDefault="00985121" w:rsidP="001D3CA0">
            <w:pPr>
              <w:keepNext/>
              <w:shd w:val="clear" w:color="auto" w:fill="FFFFFF" w:themeFill="background1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В.А. Романова</w:t>
            </w:r>
          </w:p>
        </w:tc>
      </w:tr>
    </w:tbl>
    <w:p w:rsidR="00985121" w:rsidRDefault="00985121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01A07" w:rsidRPr="00D01A07" w:rsidRDefault="00D01A0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AE4175" w:rsidRDefault="00AE4175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3157" w:rsidRDefault="00EB3157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Style w:val="aa"/>
        <w:tblW w:w="5245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4630A" w:rsidRPr="00C4630A" w:rsidTr="001D3CA0">
        <w:tc>
          <w:tcPr>
            <w:tcW w:w="5245" w:type="dxa"/>
            <w:hideMark/>
          </w:tcPr>
          <w:p w:rsidR="00C4630A" w:rsidRPr="00C4630A" w:rsidRDefault="00C4630A" w:rsidP="00C46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3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C4630A" w:rsidRPr="00C4630A" w:rsidTr="001D3CA0">
        <w:tc>
          <w:tcPr>
            <w:tcW w:w="5245" w:type="dxa"/>
            <w:hideMark/>
          </w:tcPr>
          <w:p w:rsidR="00C4630A" w:rsidRPr="00C4630A" w:rsidRDefault="00C4630A" w:rsidP="00C46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30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C4630A" w:rsidRPr="00C4630A" w:rsidTr="001D3CA0">
        <w:tc>
          <w:tcPr>
            <w:tcW w:w="5245" w:type="dxa"/>
            <w:hideMark/>
          </w:tcPr>
          <w:p w:rsidR="00C4630A" w:rsidRPr="00C4630A" w:rsidRDefault="00C4630A" w:rsidP="00C46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3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постановлением территориальной избирательной комиссии </w:t>
            </w:r>
          </w:p>
          <w:p w:rsidR="00C4630A" w:rsidRPr="00C4630A" w:rsidRDefault="00C4630A" w:rsidP="00C46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30A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Заволжского района города Твери</w:t>
            </w:r>
          </w:p>
        </w:tc>
      </w:tr>
      <w:tr w:rsidR="00C4630A" w:rsidRPr="00C4630A" w:rsidTr="001D3CA0">
        <w:tc>
          <w:tcPr>
            <w:tcW w:w="5245" w:type="dxa"/>
            <w:hideMark/>
          </w:tcPr>
          <w:p w:rsidR="00C4630A" w:rsidRPr="00C4630A" w:rsidRDefault="00C4630A" w:rsidP="00D0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3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01A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4630A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 w:rsidR="00D01A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463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D01A07" w:rsidRPr="00D01A07">
              <w:rPr>
                <w:rFonts w:ascii="Times New Roman" w:eastAsia="Times New Roman" w:hAnsi="Times New Roman" w:cs="Times New Roman"/>
                <w:sz w:val="28"/>
                <w:szCs w:val="28"/>
              </w:rPr>
              <w:t>108/706-5</w:t>
            </w:r>
          </w:p>
        </w:tc>
      </w:tr>
    </w:tbl>
    <w:p w:rsidR="00C4630A" w:rsidRPr="00C4630A" w:rsidRDefault="00C4630A" w:rsidP="00C4630A">
      <w:pPr>
        <w:tabs>
          <w:tab w:val="left" w:pos="269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30A" w:rsidRPr="00C4630A" w:rsidRDefault="00C4630A" w:rsidP="00C4630A">
      <w:pPr>
        <w:tabs>
          <w:tab w:val="left" w:pos="269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4630A" w:rsidRPr="00C4630A" w:rsidRDefault="00C4630A" w:rsidP="00C4630A">
      <w:pPr>
        <w:tabs>
          <w:tab w:val="left" w:pos="269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территориальной избирательной комиссии</w:t>
      </w:r>
    </w:p>
    <w:p w:rsidR="00C4630A" w:rsidRPr="00C4630A" w:rsidRDefault="00C4630A" w:rsidP="00C4630A">
      <w:pPr>
        <w:tabs>
          <w:tab w:val="left" w:pos="269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Заволжского района города Твери на 202</w:t>
      </w:r>
      <w:r w:rsidR="00D01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C4630A" w:rsidRPr="00AE4175" w:rsidRDefault="00C4630A" w:rsidP="00C4630A">
      <w:pPr>
        <w:tabs>
          <w:tab w:val="left" w:pos="269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630A" w:rsidRPr="00C4630A" w:rsidRDefault="00C4630A" w:rsidP="00C4630A">
      <w:pPr>
        <w:widowControl w:val="0"/>
        <w:numPr>
          <w:ilvl w:val="0"/>
          <w:numId w:val="8"/>
        </w:numPr>
        <w:tabs>
          <w:tab w:val="left" w:pos="269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направления деятельности</w:t>
      </w:r>
    </w:p>
    <w:p w:rsidR="00C4630A" w:rsidRPr="00C4630A" w:rsidRDefault="00D01A07" w:rsidP="00C4630A">
      <w:pPr>
        <w:numPr>
          <w:ilvl w:val="1"/>
          <w:numId w:val="8"/>
        </w:numPr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07">
        <w:rPr>
          <w:rFonts w:ascii="Times New Roman" w:hAnsi="Times New Roman" w:cs="Times New Roman"/>
          <w:sz w:val="28"/>
          <w:szCs w:val="28"/>
        </w:rPr>
        <w:t xml:space="preserve">Организация подготовки </w:t>
      </w:r>
      <w:r w:rsidRPr="00D01A07">
        <w:rPr>
          <w:rFonts w:ascii="Times New Roman" w:hAnsi="Times New Roman" w:cs="Times New Roman"/>
          <w:sz w:val="28"/>
          <w:szCs w:val="20"/>
        </w:rPr>
        <w:t>к</w:t>
      </w:r>
      <w:r w:rsidRPr="00D01A07">
        <w:rPr>
          <w:rFonts w:ascii="Times New Roman" w:hAnsi="Times New Roman" w:cs="Times New Roman"/>
          <w:sz w:val="28"/>
          <w:szCs w:val="28"/>
        </w:rPr>
        <w:t xml:space="preserve"> выборам депутатов Государственной Думы Федерального Собрания Российской Федерации девятого созыва, Законодательного Собрания Тверской области восьмого созыва и </w:t>
      </w:r>
      <w:r w:rsidRPr="00D01A07">
        <w:rPr>
          <w:rFonts w:ascii="Times New Roman" w:hAnsi="Times New Roman" w:cs="Times New Roman"/>
          <w:sz w:val="28"/>
          <w:szCs w:val="20"/>
        </w:rPr>
        <w:t>Губернатора Тверской области в 2026 году</w:t>
      </w:r>
      <w:r w:rsidRPr="00270316">
        <w:rPr>
          <w:sz w:val="28"/>
          <w:szCs w:val="28"/>
        </w:rPr>
        <w:t xml:space="preserve"> </w:t>
      </w:r>
      <w:r w:rsidR="00C4630A"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Заволжского района города Твери.</w:t>
      </w:r>
    </w:p>
    <w:p w:rsidR="00C4630A" w:rsidRPr="00C4630A" w:rsidRDefault="00C4630A" w:rsidP="00F9374C">
      <w:pPr>
        <w:numPr>
          <w:ilvl w:val="1"/>
          <w:numId w:val="8"/>
        </w:numPr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территориальной избирательной комиссией Сводного плана </w:t>
      </w:r>
      <w:r w:rsidR="00F9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</w:t>
      </w: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повышению правовой культуры избирателей (участников референдума) и обучению организаторов выборов и референдумов  на территории Заволжского района города Твери </w:t>
      </w:r>
      <w:r w:rsidR="00F9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9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F9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отдельному плану).</w:t>
      </w:r>
    </w:p>
    <w:p w:rsidR="00C4630A" w:rsidRPr="00C4630A" w:rsidRDefault="00C4630A" w:rsidP="00F9374C">
      <w:pPr>
        <w:numPr>
          <w:ilvl w:val="1"/>
          <w:numId w:val="8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членов участковых избирательных комиссий и резерва составов участковых комиссий (по отдельному плану).</w:t>
      </w:r>
    </w:p>
    <w:p w:rsidR="00F9374C" w:rsidRPr="00F9374C" w:rsidRDefault="00F9374C" w:rsidP="00F9374C">
      <w:pPr>
        <w:pStyle w:val="ab"/>
        <w:numPr>
          <w:ilvl w:val="1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региональными организациями общероссийских общественных организаций инвалидов по вопросам обеспечения избирательных прав граждан с инвалидностью.</w:t>
      </w:r>
    </w:p>
    <w:p w:rsidR="00F9374C" w:rsidRPr="00F9374C" w:rsidRDefault="00F9374C" w:rsidP="00F9374C">
      <w:pPr>
        <w:pStyle w:val="ab"/>
        <w:numPr>
          <w:ilvl w:val="1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переформированию территориальной избирательной </w:t>
      </w:r>
      <w:proofErr w:type="gramStart"/>
      <w:r w:rsidRPr="00F9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Заволжского</w:t>
      </w:r>
      <w:r w:rsidRPr="00F9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города Твери срока полномочий</w:t>
      </w:r>
      <w:proofErr w:type="gramEnd"/>
      <w:r w:rsidRPr="00F9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2026-2031 </w:t>
      </w:r>
      <w:proofErr w:type="spellStart"/>
      <w:r w:rsidRPr="00F9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F9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FC0" w:rsidRPr="00F87FC0" w:rsidRDefault="00F87FC0" w:rsidP="00F87FC0">
      <w:pPr>
        <w:pStyle w:val="ab"/>
        <w:numPr>
          <w:ilvl w:val="1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F87FC0" w:rsidRPr="00F87FC0" w:rsidRDefault="00F87FC0" w:rsidP="00F87FC0">
      <w:pPr>
        <w:pStyle w:val="ab"/>
        <w:numPr>
          <w:ilvl w:val="1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Обеспечение </w:t>
      </w:r>
      <w:proofErr w:type="gramStart"/>
      <w:r w:rsidRPr="00F8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сайта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 w:rsidRPr="00F8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города Твери</w:t>
      </w:r>
      <w:proofErr w:type="gramEnd"/>
      <w:r w:rsidRPr="00F8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87FC0" w:rsidRPr="00F87FC0" w:rsidRDefault="00F87FC0" w:rsidP="00F87FC0">
      <w:pPr>
        <w:pStyle w:val="ab"/>
        <w:numPr>
          <w:ilvl w:val="1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 по дальнейшему развитию Государственной автоматизированной системы Российской Федерации «Выборы», обеспечение мер безопасности при эксплуатации ГАС «Выборы» и контроль за соблюдением требований по обеспечению безопасности информации </w:t>
      </w:r>
      <w:proofErr w:type="gramStart"/>
      <w:r w:rsidRPr="00F8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ГАС</w:t>
      </w:r>
      <w:proofErr w:type="gramEnd"/>
      <w:r w:rsidRPr="00F8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«Выборы».  </w:t>
      </w:r>
    </w:p>
    <w:p w:rsidR="00F87FC0" w:rsidRPr="00F87FC0" w:rsidRDefault="00F87FC0" w:rsidP="00F87FC0">
      <w:pPr>
        <w:pStyle w:val="ab"/>
        <w:numPr>
          <w:ilvl w:val="1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87FC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F87F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осуществлением регистрации (учета) избирателей, составлением и уточнением списков избирателей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 w:rsidRPr="00F87F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города Твери. Взаимодействие с представителями органов, осуществляющих регистрацию граждан по месту пребывания и жительства на территории Заволжского района города Твери.</w:t>
      </w:r>
    </w:p>
    <w:p w:rsidR="00F87FC0" w:rsidRPr="00F87FC0" w:rsidRDefault="00F87FC0" w:rsidP="00F87FC0">
      <w:pPr>
        <w:pStyle w:val="ab"/>
        <w:numPr>
          <w:ilvl w:val="1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выполнения </w:t>
      </w:r>
      <w:proofErr w:type="gramStart"/>
      <w:r w:rsidRPr="00F87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ГАС</w:t>
      </w:r>
      <w:proofErr w:type="gramEnd"/>
      <w:r w:rsidRPr="00F8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«Выборы» работ по учету сведений об участковых избирательных комиссиях и учету сведений о резерве составов участковых избирательных комиссий.</w:t>
      </w:r>
    </w:p>
    <w:p w:rsidR="00BC555F" w:rsidRPr="00BC555F" w:rsidRDefault="00BC555F" w:rsidP="00BC555F">
      <w:pPr>
        <w:pStyle w:val="ab"/>
        <w:numPr>
          <w:ilvl w:val="1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архивными организациями Тверской области по вопросам хранения, передачи в архивы и уничтожения документов, связанных с подготовкой и проведением выборов и референдумов на территории </w:t>
      </w:r>
      <w:r w:rsidR="00BA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Заволжского</w:t>
      </w:r>
      <w:r w:rsidRPr="00BC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города Твери, а также документов по основной деятельности территориальной избирательной комиссии.</w:t>
      </w:r>
    </w:p>
    <w:p w:rsidR="00BC555F" w:rsidRPr="00BC555F" w:rsidRDefault="00BC555F" w:rsidP="00BC555F">
      <w:pPr>
        <w:pStyle w:val="ab"/>
        <w:numPr>
          <w:ilvl w:val="1"/>
          <w:numId w:val="8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подготовки членов территориальной избирательной комиссии.</w:t>
      </w:r>
    </w:p>
    <w:p w:rsidR="00BC555F" w:rsidRPr="00BC555F" w:rsidRDefault="00BC555F" w:rsidP="00BC555F">
      <w:pPr>
        <w:pStyle w:val="ab"/>
        <w:numPr>
          <w:ilvl w:val="1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организаций и других участников избирательного процесса.</w:t>
      </w:r>
    </w:p>
    <w:p w:rsidR="00C4630A" w:rsidRPr="00C4630A" w:rsidRDefault="00C4630A" w:rsidP="000E212A">
      <w:pPr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Вопросы для рассмотрения на заседаниях территориальной избирательной комиссии</w:t>
      </w:r>
    </w:p>
    <w:p w:rsidR="00C4630A" w:rsidRPr="00C4630A" w:rsidRDefault="00C4630A" w:rsidP="000E212A">
      <w:pPr>
        <w:tabs>
          <w:tab w:val="left" w:pos="0"/>
          <w:tab w:val="left" w:pos="198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</w:p>
    <w:p w:rsidR="00C4630A" w:rsidRPr="00C4630A" w:rsidRDefault="00C4630A" w:rsidP="00C4630A">
      <w:pPr>
        <w:widowControl w:val="0"/>
        <w:numPr>
          <w:ilvl w:val="1"/>
          <w:numId w:val="8"/>
        </w:numPr>
        <w:tabs>
          <w:tab w:val="left" w:pos="0"/>
          <w:tab w:val="left" w:pos="142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Плане  </w:t>
      </w:r>
      <w:proofErr w:type="gramStart"/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территориальной избирательной комиссии Заволжского района города Твери</w:t>
      </w:r>
      <w:proofErr w:type="gramEnd"/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BC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0840D5" w:rsidRDefault="000840D5" w:rsidP="00C4630A">
      <w:pPr>
        <w:widowControl w:val="0"/>
        <w:numPr>
          <w:ilvl w:val="1"/>
          <w:numId w:val="8"/>
        </w:numPr>
        <w:tabs>
          <w:tab w:val="left" w:pos="0"/>
          <w:tab w:val="left" w:pos="142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 организации обучения членов участковых избирательных комиссий и других участников избирательного процесса в 2025 году </w:t>
      </w:r>
    </w:p>
    <w:p w:rsidR="00C4630A" w:rsidRPr="00C4630A" w:rsidRDefault="00C4630A" w:rsidP="00C4630A">
      <w:pPr>
        <w:widowControl w:val="0"/>
        <w:numPr>
          <w:ilvl w:val="1"/>
          <w:numId w:val="8"/>
        </w:numPr>
        <w:tabs>
          <w:tab w:val="left" w:pos="0"/>
          <w:tab w:val="left" w:pos="142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плане </w:t>
      </w:r>
      <w:proofErr w:type="gramStart"/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территориальной избирательной комиссии Заволжского района города Твери</w:t>
      </w:r>
      <w:proofErr w:type="gramEnd"/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обеспечению избирательных прав граждан Российской Федерации, являющихся инвалидами</w:t>
      </w:r>
      <w:r w:rsidR="000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0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C4630A" w:rsidRPr="00C4630A" w:rsidRDefault="00C4630A" w:rsidP="00C4630A">
      <w:pPr>
        <w:numPr>
          <w:ilvl w:val="1"/>
          <w:numId w:val="8"/>
        </w:numPr>
        <w:tabs>
          <w:tab w:val="left" w:pos="0"/>
          <w:tab w:val="left" w:pos="142"/>
        </w:tabs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Плане работы Контрольно-ревизионной службы при территориальной избирательной комиссии Заволжского района города Твери на 202</w:t>
      </w:r>
      <w:r w:rsidR="000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C4630A" w:rsidRPr="00C4630A" w:rsidRDefault="00EB3157" w:rsidP="000840D5">
      <w:pPr>
        <w:widowControl w:val="0"/>
        <w:tabs>
          <w:tab w:val="left" w:pos="0"/>
          <w:tab w:val="left" w:pos="142"/>
        </w:tabs>
        <w:spacing w:after="0" w:line="360" w:lineRule="auto"/>
        <w:ind w:left="567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31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председатель ТИК</w:t>
      </w:r>
      <w:r w:rsidR="00C4630A"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члены ТИК</w:t>
      </w:r>
    </w:p>
    <w:p w:rsidR="00C4630A" w:rsidRPr="00C4630A" w:rsidRDefault="00C4630A" w:rsidP="00C4630A">
      <w:pPr>
        <w:tabs>
          <w:tab w:val="left" w:pos="269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</w:t>
      </w:r>
    </w:p>
    <w:p w:rsidR="00C4630A" w:rsidRPr="00C4630A" w:rsidRDefault="00C4630A" w:rsidP="00C4630A">
      <w:pPr>
        <w:numPr>
          <w:ilvl w:val="1"/>
          <w:numId w:val="8"/>
        </w:numPr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мероприятий территориальной избирательной комиссией</w:t>
      </w: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Заволжского района города Твери, посвященных Дню молодого избирателя в 2024 году </w:t>
      </w:r>
    </w:p>
    <w:p w:rsidR="00C4630A" w:rsidRPr="00C4630A" w:rsidRDefault="000840D5" w:rsidP="000840D5">
      <w:pPr>
        <w:widowControl w:val="0"/>
        <w:numPr>
          <w:ilvl w:val="1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участии в областном Конкурсе среди инвалидов на лучшее эссе, творческую работу, посвященные 80-летию Победы в ВОВ </w:t>
      </w:r>
    </w:p>
    <w:p w:rsidR="00C4630A" w:rsidRPr="00C4630A" w:rsidRDefault="00EB3157" w:rsidP="00C4630A">
      <w:pPr>
        <w:widowControl w:val="0"/>
        <w:spacing w:after="0" w:line="360" w:lineRule="auto"/>
        <w:ind w:firstLine="426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31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председатель ТИК</w:t>
      </w:r>
      <w:r w:rsidR="00C4630A"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члены ТИК</w:t>
      </w:r>
    </w:p>
    <w:p w:rsidR="00C4630A" w:rsidRPr="00C4630A" w:rsidRDefault="00C4630A" w:rsidP="00C4630A">
      <w:pPr>
        <w:tabs>
          <w:tab w:val="left" w:pos="269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</w:t>
      </w:r>
    </w:p>
    <w:p w:rsidR="000840D5" w:rsidRDefault="000840D5" w:rsidP="000840D5">
      <w:pPr>
        <w:widowControl w:val="0"/>
        <w:numPr>
          <w:ilvl w:val="1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40D5">
        <w:rPr>
          <w:rFonts w:ascii="Times New Roman" w:eastAsia="Calibri" w:hAnsi="Times New Roman" w:cs="Times New Roman"/>
          <w:bCs/>
          <w:sz w:val="28"/>
          <w:szCs w:val="28"/>
        </w:rPr>
        <w:t xml:space="preserve">Об участии в областном форуме среди молодых и будущих избирателей </w:t>
      </w:r>
      <w:proofErr w:type="spellStart"/>
      <w:r w:rsidRPr="000840D5">
        <w:rPr>
          <w:rFonts w:ascii="Times New Roman" w:eastAsia="Calibri" w:hAnsi="Times New Roman" w:cs="Times New Roman"/>
          <w:bCs/>
          <w:sz w:val="28"/>
          <w:szCs w:val="28"/>
        </w:rPr>
        <w:t>Верхневолжья</w:t>
      </w:r>
      <w:proofErr w:type="spellEnd"/>
      <w:r w:rsidRPr="000840D5">
        <w:rPr>
          <w:rFonts w:ascii="Times New Roman" w:eastAsia="Calibri" w:hAnsi="Times New Roman" w:cs="Times New Roman"/>
          <w:bCs/>
          <w:sz w:val="28"/>
          <w:szCs w:val="28"/>
        </w:rPr>
        <w:t xml:space="preserve"> «#</w:t>
      </w:r>
      <w:proofErr w:type="spellStart"/>
      <w:r w:rsidRPr="000840D5">
        <w:rPr>
          <w:rFonts w:ascii="Times New Roman" w:eastAsia="Calibri" w:hAnsi="Times New Roman" w:cs="Times New Roman"/>
          <w:bCs/>
          <w:sz w:val="28"/>
          <w:szCs w:val="28"/>
        </w:rPr>
        <w:t>МыВместе</w:t>
      </w:r>
      <w:proofErr w:type="spellEnd"/>
      <w:r w:rsidRPr="000840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840D5" w:rsidRPr="000840D5" w:rsidRDefault="00EB3157" w:rsidP="000840D5">
      <w:pPr>
        <w:pStyle w:val="ab"/>
        <w:tabs>
          <w:tab w:val="left" w:pos="0"/>
          <w:tab w:val="left" w:pos="142"/>
        </w:tabs>
        <w:spacing w:after="0" w:line="360" w:lineRule="auto"/>
        <w:ind w:left="163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31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председатель ТИК</w:t>
      </w:r>
      <w:r w:rsidR="000840D5" w:rsidRPr="000840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члены ТИК</w:t>
      </w:r>
    </w:p>
    <w:p w:rsidR="00C4630A" w:rsidRPr="00C4630A" w:rsidRDefault="00C4630A" w:rsidP="00C4630A">
      <w:pPr>
        <w:tabs>
          <w:tab w:val="left" w:pos="269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p w:rsidR="000840D5" w:rsidRDefault="000840D5" w:rsidP="000840D5">
      <w:pPr>
        <w:widowControl w:val="0"/>
        <w:numPr>
          <w:ilvl w:val="1"/>
          <w:numId w:val="8"/>
        </w:numPr>
        <w:tabs>
          <w:tab w:val="left" w:pos="1560"/>
          <w:tab w:val="left" w:pos="6379"/>
          <w:tab w:val="left" w:pos="6946"/>
          <w:tab w:val="left" w:pos="7088"/>
        </w:tabs>
        <w:spacing w:before="40" w:after="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D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работы по регистрации (учету) избирателей, участников референдума, ведению Регистра избирателей</w:t>
      </w:r>
    </w:p>
    <w:p w:rsidR="000840D5" w:rsidRPr="000840D5" w:rsidRDefault="000840D5" w:rsidP="000840D5">
      <w:pPr>
        <w:widowControl w:val="0"/>
        <w:tabs>
          <w:tab w:val="left" w:pos="1560"/>
          <w:tab w:val="left" w:pos="6379"/>
          <w:tab w:val="left" w:pos="6946"/>
          <w:tab w:val="left" w:pos="7088"/>
        </w:tabs>
        <w:spacing w:before="40" w:after="40" w:line="360" w:lineRule="auto"/>
        <w:ind w:left="567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40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системный администратор</w:t>
      </w:r>
    </w:p>
    <w:p w:rsidR="00C4630A" w:rsidRPr="000840D5" w:rsidRDefault="000840D5" w:rsidP="000840D5">
      <w:pPr>
        <w:widowControl w:val="0"/>
        <w:numPr>
          <w:ilvl w:val="1"/>
          <w:numId w:val="8"/>
        </w:numPr>
        <w:tabs>
          <w:tab w:val="left" w:pos="1560"/>
          <w:tab w:val="left" w:pos="6379"/>
          <w:tab w:val="left" w:pos="6946"/>
          <w:tab w:val="left" w:pos="7088"/>
        </w:tabs>
        <w:spacing w:before="40" w:after="4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0D5">
        <w:rPr>
          <w:rFonts w:ascii="Times New Roman" w:hAnsi="Times New Roman" w:cs="Times New Roman"/>
          <w:sz w:val="28"/>
          <w:szCs w:val="28"/>
        </w:rPr>
        <w:t>Об участии в областной командной игре «По страницам Великой Победы» среди высших учебных заведений и средне-профессиональных образовательных организаций Тверской области</w:t>
      </w:r>
    </w:p>
    <w:p w:rsidR="00C4630A" w:rsidRDefault="00C4630A" w:rsidP="00C4630A">
      <w:pPr>
        <w:tabs>
          <w:tab w:val="left" w:pos="0"/>
          <w:tab w:val="left" w:pos="142"/>
        </w:tabs>
        <w:spacing w:after="0" w:line="360" w:lineRule="auto"/>
        <w:ind w:left="56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EB3157" w:rsidRPr="00EB31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председатель ТИК</w:t>
      </w:r>
      <w:r w:rsidRPr="00C463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члены ТИК</w:t>
      </w:r>
    </w:p>
    <w:p w:rsidR="00C4630A" w:rsidRPr="00C4630A" w:rsidRDefault="00C4630A" w:rsidP="00C4630A">
      <w:pPr>
        <w:tabs>
          <w:tab w:val="left" w:pos="2694"/>
        </w:tabs>
        <w:spacing w:after="0" w:line="360" w:lineRule="auto"/>
        <w:ind w:left="-142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</w:p>
    <w:p w:rsidR="00F97EC8" w:rsidRDefault="00C4630A" w:rsidP="00F97EC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9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4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46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7EC8" w:rsidRPr="00F97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областном фотоконкурсе «Я люблю Россию!» ко Дню России</w:t>
      </w:r>
    </w:p>
    <w:p w:rsidR="00C4630A" w:rsidRPr="00C4630A" w:rsidRDefault="00C4630A" w:rsidP="00F97EC8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EB3157" w:rsidRPr="00EB31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председатель ТИК</w:t>
      </w:r>
      <w:r w:rsidRPr="00C463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члены ТИК</w:t>
      </w:r>
    </w:p>
    <w:p w:rsidR="00C4630A" w:rsidRDefault="00C4630A" w:rsidP="00C4630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Июнь</w:t>
      </w:r>
    </w:p>
    <w:p w:rsidR="00F97EC8" w:rsidRPr="00F97EC8" w:rsidRDefault="00F97EC8" w:rsidP="00F97EC8">
      <w:pPr>
        <w:pStyle w:val="ab"/>
        <w:numPr>
          <w:ilvl w:val="1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Плане проведения мероприятий в летних оздоровительных и пришкольных лагерях</w:t>
      </w:r>
    </w:p>
    <w:p w:rsidR="00F97EC8" w:rsidRPr="00C4630A" w:rsidRDefault="00F97EC8" w:rsidP="00F97EC8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EB3157" w:rsidRPr="00EB31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председатель ТИК</w:t>
      </w:r>
      <w:r w:rsidRPr="00C463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члены ТИК</w:t>
      </w:r>
    </w:p>
    <w:p w:rsidR="00C4630A" w:rsidRPr="00C4630A" w:rsidRDefault="00C4630A" w:rsidP="00C4630A">
      <w:pPr>
        <w:widowControl w:val="0"/>
        <w:tabs>
          <w:tab w:val="left" w:pos="142"/>
          <w:tab w:val="left" w:pos="2694"/>
        </w:tabs>
        <w:spacing w:after="0" w:line="360" w:lineRule="auto"/>
        <w:ind w:left="142"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</w:t>
      </w:r>
    </w:p>
    <w:p w:rsidR="00C4630A" w:rsidRPr="00C4630A" w:rsidRDefault="00C4630A" w:rsidP="00F97EC8">
      <w:pPr>
        <w:numPr>
          <w:ilvl w:val="1"/>
          <w:numId w:val="12"/>
        </w:numPr>
        <w:tabs>
          <w:tab w:val="left" w:pos="142"/>
        </w:tabs>
        <w:spacing w:after="0" w:line="36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региональном этапе Всероссийской олимпиады школьников по вопросам избирательного права и избирательного процесса «</w:t>
      </w:r>
      <w:proofErr w:type="spellStart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Софиум</w:t>
      </w:r>
      <w:proofErr w:type="spellEnd"/>
      <w:r w:rsidR="00F97E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630A" w:rsidRPr="00C4630A" w:rsidRDefault="00F97EC8" w:rsidP="00C4630A">
      <w:pPr>
        <w:tabs>
          <w:tab w:val="left" w:pos="142"/>
        </w:tabs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</w:t>
      </w:r>
      <w:r w:rsidR="00EB3157" w:rsidRPr="00EB31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председатель ТИК</w:t>
      </w:r>
      <w:r w:rsidR="00C4630A"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члены ТИК</w:t>
      </w:r>
    </w:p>
    <w:p w:rsidR="00C4630A" w:rsidRPr="00C4630A" w:rsidRDefault="00C4630A" w:rsidP="00C4630A">
      <w:pPr>
        <w:tabs>
          <w:tab w:val="left" w:pos="142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C4630A" w:rsidRDefault="00F97EC8" w:rsidP="00F97EC8">
      <w:pPr>
        <w:widowControl w:val="0"/>
        <w:numPr>
          <w:ilvl w:val="1"/>
          <w:numId w:val="12"/>
        </w:numPr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EC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Плана мероприятий по правовому обучению будущих избирателей в летний период</w:t>
      </w:r>
    </w:p>
    <w:p w:rsidR="00F97EC8" w:rsidRPr="00C4630A" w:rsidRDefault="00F97EC8" w:rsidP="009D2A55">
      <w:pPr>
        <w:widowControl w:val="0"/>
        <w:numPr>
          <w:ilvl w:val="1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Молодежном форуме участковых избирательных комиссий 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 w:rsidRPr="00F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города Твери</w:t>
      </w:r>
    </w:p>
    <w:p w:rsidR="00C4630A" w:rsidRDefault="00F97EC8" w:rsidP="00C4630A">
      <w:pPr>
        <w:widowControl w:val="0"/>
        <w:spacing w:after="0" w:line="360" w:lineRule="auto"/>
        <w:ind w:left="568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</w:t>
      </w:r>
      <w:r w:rsidR="00EB3157" w:rsidRPr="00EB31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ТИК</w:t>
      </w:r>
      <w:r w:rsidR="00C4630A"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члены ТИК</w:t>
      </w:r>
    </w:p>
    <w:p w:rsidR="00C4630A" w:rsidRPr="00C4630A" w:rsidRDefault="00C4630A" w:rsidP="00C4630A">
      <w:pPr>
        <w:widowControl w:val="0"/>
        <w:spacing w:after="0" w:line="36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C4630A" w:rsidRPr="00C4630A" w:rsidRDefault="00C4630A" w:rsidP="00F97EC8">
      <w:pPr>
        <w:numPr>
          <w:ilvl w:val="1"/>
          <w:numId w:val="12"/>
        </w:numPr>
        <w:tabs>
          <w:tab w:val="left" w:pos="0"/>
        </w:tabs>
        <w:spacing w:after="0" w:line="36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работы по регистрации (учету) избирателей, участников референдума, ведению Регистра избирателей</w:t>
      </w:r>
    </w:p>
    <w:p w:rsidR="00C4630A" w:rsidRPr="00C4630A" w:rsidRDefault="00C4630A" w:rsidP="00C4630A">
      <w:pPr>
        <w:tabs>
          <w:tab w:val="left" w:pos="0"/>
        </w:tabs>
        <w:spacing w:after="0" w:line="360" w:lineRule="auto"/>
        <w:ind w:left="56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системный администратор</w:t>
      </w:r>
    </w:p>
    <w:p w:rsidR="00C4630A" w:rsidRPr="00C4630A" w:rsidRDefault="00C4630A" w:rsidP="009D2A55">
      <w:pPr>
        <w:numPr>
          <w:ilvl w:val="1"/>
          <w:numId w:val="1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</w:t>
      </w:r>
      <w:proofErr w:type="gramStart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плана обучения членов избирательных комиссий</w:t>
      </w:r>
      <w:proofErr w:type="gramEnd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участников избирательного процесса в 202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C4630A" w:rsidRPr="00C4630A" w:rsidRDefault="00EB3157" w:rsidP="00C4630A">
      <w:pPr>
        <w:tabs>
          <w:tab w:val="left" w:pos="0"/>
        </w:tabs>
        <w:spacing w:after="0" w:line="360" w:lineRule="auto"/>
        <w:ind w:left="71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1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ТИК</w:t>
      </w:r>
      <w:r w:rsidR="009D2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4630A"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системный администратор</w:t>
      </w:r>
    </w:p>
    <w:p w:rsidR="00C4630A" w:rsidRPr="00C4630A" w:rsidRDefault="00C4630A" w:rsidP="00C4630A">
      <w:pPr>
        <w:tabs>
          <w:tab w:val="left" w:pos="0"/>
        </w:tabs>
        <w:spacing w:after="0" w:line="360" w:lineRule="auto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C4630A" w:rsidRPr="009D2A55" w:rsidRDefault="009D2A55" w:rsidP="009D2A55">
      <w:pPr>
        <w:widowControl w:val="0"/>
        <w:numPr>
          <w:ilvl w:val="1"/>
          <w:numId w:val="12"/>
        </w:numPr>
        <w:tabs>
          <w:tab w:val="left" w:pos="0"/>
        </w:tabs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работе с обращениями граждан в 2025 году </w:t>
      </w:r>
    </w:p>
    <w:p w:rsidR="009D2A55" w:rsidRPr="009D2A55" w:rsidRDefault="00EB3157" w:rsidP="009D2A55">
      <w:pPr>
        <w:widowControl w:val="0"/>
        <w:tabs>
          <w:tab w:val="left" w:pos="0"/>
        </w:tabs>
        <w:spacing w:after="0" w:line="360" w:lineRule="auto"/>
        <w:ind w:left="567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1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ТИК</w:t>
      </w:r>
      <w:r w:rsidR="009D2A55" w:rsidRPr="009D2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члены ТИК</w:t>
      </w:r>
    </w:p>
    <w:p w:rsidR="00C4630A" w:rsidRPr="00AE4175" w:rsidRDefault="00C4630A" w:rsidP="00C4630A">
      <w:pPr>
        <w:tabs>
          <w:tab w:val="left" w:pos="142"/>
          <w:tab w:val="left" w:pos="269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</w:p>
    <w:p w:rsidR="00C4630A" w:rsidRPr="00C4630A" w:rsidRDefault="00C4630A" w:rsidP="000E212A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Проведение совещаний, семинаров, пресс-конференций, круглых столов, «дней открытых дверей», презентаций, выставок и других мероприятий</w:t>
      </w:r>
    </w:p>
    <w:p w:rsidR="00C4630A" w:rsidRPr="00C4630A" w:rsidRDefault="00C4630A" w:rsidP="009D2A55">
      <w:pPr>
        <w:widowControl w:val="0"/>
        <w:numPr>
          <w:ilvl w:val="1"/>
          <w:numId w:val="11"/>
        </w:numPr>
        <w:tabs>
          <w:tab w:val="left" w:pos="0"/>
          <w:tab w:val="left" w:pos="142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обучающих семинарах с председателями </w:t>
      </w: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территориальных избирательных комиссий, проводимых избирательной комиссией Тверской области</w:t>
      </w:r>
    </w:p>
    <w:p w:rsidR="00C4630A" w:rsidRPr="00C4630A" w:rsidRDefault="00C4630A" w:rsidP="009D2A55">
      <w:pPr>
        <w:tabs>
          <w:tab w:val="left" w:pos="142"/>
          <w:tab w:val="left" w:pos="2694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январь - декабрь                                                            </w:t>
      </w:r>
      <w:r w:rsidR="008A1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председатель ТИК</w:t>
      </w:r>
    </w:p>
    <w:p w:rsidR="00C4630A" w:rsidRPr="009D2A55" w:rsidRDefault="00C4630A" w:rsidP="009D2A55">
      <w:pPr>
        <w:widowControl w:val="0"/>
        <w:numPr>
          <w:ilvl w:val="1"/>
          <w:numId w:val="11"/>
        </w:numPr>
        <w:tabs>
          <w:tab w:val="left" w:pos="0"/>
          <w:tab w:val="left" w:pos="142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проведение Дня молодого избирателя на территории Заволжского района города Твери </w:t>
      </w:r>
      <w:r w:rsidRPr="009D2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 отдельному плану)</w:t>
      </w:r>
    </w:p>
    <w:p w:rsidR="00C4630A" w:rsidRPr="00C4630A" w:rsidRDefault="00C4630A" w:rsidP="009D2A55">
      <w:pPr>
        <w:tabs>
          <w:tab w:val="left" w:pos="142"/>
          <w:tab w:val="left" w:pos="2694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февраль                                                                         </w:t>
      </w:r>
      <w:r w:rsidR="008A1C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председатель ТИК</w:t>
      </w:r>
    </w:p>
    <w:p w:rsidR="00C4630A" w:rsidRPr="00C4630A" w:rsidRDefault="00C4630A" w:rsidP="009D2A55">
      <w:pPr>
        <w:numPr>
          <w:ilvl w:val="1"/>
          <w:numId w:val="11"/>
        </w:numPr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обучающих семинаров с членами участковых избирательных </w:t>
      </w:r>
      <w:proofErr w:type="gramStart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 Заволжского района 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 срока</w:t>
      </w:r>
      <w:r w:rsidR="008A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proofErr w:type="gramEnd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2023-2028 </w:t>
      </w:r>
      <w:proofErr w:type="spellStart"/>
      <w:r w:rsidR="008A1C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8A1C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их резерва</w:t>
      </w: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отдельному плану.)</w:t>
      </w:r>
    </w:p>
    <w:p w:rsidR="00C4630A" w:rsidRPr="008A1C26" w:rsidRDefault="008A1C26" w:rsidP="009D2A55">
      <w:pPr>
        <w:tabs>
          <w:tab w:val="left" w:pos="142"/>
          <w:tab w:val="left" w:pos="2694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A1C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весь период                                                     </w:t>
      </w:r>
      <w:r w:rsidR="00C4630A" w:rsidRPr="008A1C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председатель ТИК, члены ТИК</w:t>
      </w:r>
    </w:p>
    <w:p w:rsidR="00C4630A" w:rsidRPr="00BA0074" w:rsidRDefault="00C4630A" w:rsidP="009D2A55">
      <w:pPr>
        <w:numPr>
          <w:ilvl w:val="1"/>
          <w:numId w:val="11"/>
        </w:numPr>
        <w:tabs>
          <w:tab w:val="left" w:pos="0"/>
          <w:tab w:val="left" w:pos="142"/>
        </w:tabs>
        <w:spacing w:after="0" w:line="360" w:lineRule="auto"/>
        <w:ind w:left="0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заседаний Контрольно-ревизионной службы при территориальной избирательной комиссии Заволжского район</w:t>
      </w:r>
      <w:r w:rsidR="008A1C26" w:rsidRPr="00BA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города Твери </w:t>
      </w:r>
      <w:r w:rsidR="008A1C26" w:rsidRPr="00BA00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отдельному плану)</w:t>
      </w:r>
      <w:r w:rsidRPr="00BA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8A1C26" w:rsidRPr="00BA00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BA00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редседатель ТИК</w:t>
      </w:r>
    </w:p>
    <w:p w:rsidR="00C4630A" w:rsidRPr="00C4630A" w:rsidRDefault="00C4630A" w:rsidP="009D2A55">
      <w:pPr>
        <w:numPr>
          <w:ilvl w:val="1"/>
          <w:numId w:val="1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Дня открытых дверей в территориальной избирательной комиссии Заволжского района города Твери для молодых и будущих избирателей </w:t>
      </w: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заявкам учебных заведений)</w:t>
      </w:r>
    </w:p>
    <w:p w:rsidR="00C4630A" w:rsidRPr="00C4630A" w:rsidRDefault="00C4630A" w:rsidP="00C4630A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                                                                        председатель ТИК</w:t>
      </w:r>
    </w:p>
    <w:p w:rsidR="00C4630A" w:rsidRPr="008A1C26" w:rsidRDefault="00C4630A" w:rsidP="008A1C26">
      <w:pPr>
        <w:numPr>
          <w:ilvl w:val="1"/>
          <w:numId w:val="1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уничтожения документов с истекшим сроком хранения </w:t>
      </w:r>
      <w:r w:rsidRPr="008A1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необходимости)</w:t>
      </w:r>
    </w:p>
    <w:p w:rsidR="00C4630A" w:rsidRPr="00C4630A" w:rsidRDefault="00C4630A" w:rsidP="00C4630A">
      <w:pPr>
        <w:tabs>
          <w:tab w:val="left" w:pos="142"/>
          <w:tab w:val="left" w:pos="2694"/>
        </w:tabs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секретарь ТИК</w:t>
      </w:r>
    </w:p>
    <w:p w:rsidR="00C4630A" w:rsidRPr="008A1C26" w:rsidRDefault="00C4630A" w:rsidP="00C4630A">
      <w:pPr>
        <w:numPr>
          <w:ilvl w:val="1"/>
          <w:numId w:val="11"/>
        </w:numPr>
        <w:tabs>
          <w:tab w:val="left" w:pos="142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 w:rsidRPr="008A1C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 Экспертной комиссии территориальной избирательной комиссии Заволжского района города</w:t>
      </w:r>
      <w:proofErr w:type="gramEnd"/>
      <w:r w:rsidRPr="008A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Твери </w:t>
      </w:r>
      <w:r w:rsidRPr="008A1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</w:t>
      </w:r>
      <w:r w:rsidRPr="008A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необходимости</w:t>
      </w:r>
      <w:r w:rsidR="008A1C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630A" w:rsidRPr="00C4630A" w:rsidRDefault="00C4630A" w:rsidP="00C4630A">
      <w:pPr>
        <w:tabs>
          <w:tab w:val="left" w:pos="142"/>
          <w:tab w:val="left" w:pos="2694"/>
        </w:tabs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секретарь ТИК</w:t>
      </w:r>
    </w:p>
    <w:p w:rsidR="00C4630A" w:rsidRPr="00C4630A" w:rsidRDefault="00C4630A" w:rsidP="008A1C26">
      <w:pPr>
        <w:numPr>
          <w:ilvl w:val="1"/>
          <w:numId w:val="1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территориальной избирательной комиссии Заволжского района города Твери в мероприятиях, проводимых избирательной комиссией Тверской области </w:t>
      </w:r>
    </w:p>
    <w:p w:rsidR="008A1C26" w:rsidRDefault="008A1C26" w:rsidP="008A1C26">
      <w:pPr>
        <w:tabs>
          <w:tab w:val="left" w:pos="2694"/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C4630A"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есь период                                                                                   члены ТИК</w:t>
      </w:r>
    </w:p>
    <w:p w:rsidR="008A1C26" w:rsidRDefault="008A1C26" w:rsidP="008A1C26">
      <w:pPr>
        <w:tabs>
          <w:tab w:val="left" w:pos="2694"/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E212A" w:rsidRDefault="000E212A" w:rsidP="008A1C26">
      <w:pPr>
        <w:tabs>
          <w:tab w:val="left" w:pos="2694"/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E212A" w:rsidRDefault="000E212A" w:rsidP="008A1C26">
      <w:pPr>
        <w:tabs>
          <w:tab w:val="left" w:pos="2694"/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E212A" w:rsidRPr="00AE4175" w:rsidRDefault="000E212A" w:rsidP="008A1C26">
      <w:pPr>
        <w:tabs>
          <w:tab w:val="left" w:pos="2694"/>
          <w:tab w:val="left" w:pos="3828"/>
          <w:tab w:val="left" w:pos="5812"/>
          <w:tab w:val="left" w:pos="6379"/>
          <w:tab w:val="left" w:pos="6946"/>
          <w:tab w:val="left" w:pos="7088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4630A" w:rsidRPr="008A1C26" w:rsidRDefault="00C4630A" w:rsidP="000E212A">
      <w:pPr>
        <w:pStyle w:val="ab"/>
        <w:numPr>
          <w:ilvl w:val="0"/>
          <w:numId w:val="12"/>
        </w:num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8A1C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Мероприятия по реализации Сводного плана</w:t>
      </w:r>
      <w:r w:rsidR="008A1C26" w:rsidRPr="008A1C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="008A1C26" w:rsidRPr="008A1C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основных</w:t>
      </w:r>
      <w:proofErr w:type="gramEnd"/>
    </w:p>
    <w:p w:rsidR="00C4630A" w:rsidRPr="00C4630A" w:rsidRDefault="00C4630A" w:rsidP="000E212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мероприятий по повышению правовой культуры избирателей (участников референдума) и обучению организаторов выборов и референдумов</w:t>
      </w:r>
    </w:p>
    <w:bookmarkEnd w:id="0"/>
    <w:p w:rsidR="00AE4175" w:rsidRPr="00AE4175" w:rsidRDefault="00AE4175" w:rsidP="00C4630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630A" w:rsidRDefault="00C4630A" w:rsidP="00C4630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8A1C26" w:rsidRPr="008A1C2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Плану избирательной комиссии Тверской области</w:t>
      </w:r>
      <w:r w:rsidRPr="00C4630A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8A1C26" w:rsidRPr="00AE4175" w:rsidRDefault="008A1C26" w:rsidP="00C4630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630A" w:rsidRPr="008A1C26" w:rsidRDefault="00C4630A" w:rsidP="008A1C26">
      <w:pPr>
        <w:pStyle w:val="ab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28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1C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Информационно-аналитическое обеспечение деятельности комиссии</w:t>
      </w:r>
    </w:p>
    <w:p w:rsidR="00C4630A" w:rsidRPr="00C4630A" w:rsidRDefault="00C4630A" w:rsidP="00C4630A">
      <w:pPr>
        <w:tabs>
          <w:tab w:val="left" w:pos="-540"/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 Поддержание в актуальном режиме базы данных (в электронном виде) о составах, резерве участковых избирательных комиссий  Заволжского района города Твери</w:t>
      </w:r>
    </w:p>
    <w:p w:rsidR="00C4630A" w:rsidRPr="00C4630A" w:rsidRDefault="00C4630A" w:rsidP="00C4630A">
      <w:pPr>
        <w:tabs>
          <w:tab w:val="left" w:pos="-540"/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период                                            </w:t>
      </w:r>
      <w:r w:rsidR="008A1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системный администратор</w:t>
      </w:r>
    </w:p>
    <w:p w:rsidR="00C4630A" w:rsidRPr="00C4630A" w:rsidRDefault="00C4630A" w:rsidP="00C4630A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Обеспечение функционирования ГАС «Выборы» в рабочем режиме, отработка и налаживание новых программ, поступающих из ФЦИ </w:t>
      </w:r>
      <w:proofErr w:type="gramStart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</w:t>
      </w:r>
      <w:proofErr w:type="gramEnd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</w:p>
    <w:p w:rsidR="00C4630A" w:rsidRPr="00C4630A" w:rsidRDefault="00C4630A" w:rsidP="00C4630A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весь период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 xml:space="preserve">                                 </w:t>
      </w: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8A1C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системный администратор</w:t>
      </w:r>
    </w:p>
    <w:p w:rsidR="00C4630A" w:rsidRPr="00C4630A" w:rsidRDefault="00C4630A" w:rsidP="00C4630A">
      <w:p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 </w:t>
      </w: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актуальном состоянии сайта территориальной избирательной комиссии в информационно-телекоммуникационной сети «Интернет»</w:t>
      </w:r>
    </w:p>
    <w:p w:rsidR="00C4630A" w:rsidRPr="00C4630A" w:rsidRDefault="00C4630A" w:rsidP="00C4630A">
      <w:pPr>
        <w:tabs>
          <w:tab w:val="center" w:pos="4677"/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весь период              </w:t>
      </w:r>
      <w:r w:rsidR="00BA00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системный администратор, председатель ТИК</w:t>
      </w:r>
    </w:p>
    <w:p w:rsidR="00C4630A" w:rsidRPr="00C4630A" w:rsidRDefault="00C4630A" w:rsidP="00C4630A">
      <w:p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5.4. Подготовка информационно-аналитических материалов по запросам ИКТО по вопросам избирательного </w:t>
      </w:r>
      <w:r w:rsidR="00612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и избирательного процесса</w:t>
      </w:r>
    </w:p>
    <w:p w:rsidR="00C4630A" w:rsidRPr="00C4630A" w:rsidRDefault="00C4630A" w:rsidP="00C4630A">
      <w:p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                                                председатель ТИК, члены ТИК</w:t>
      </w:r>
    </w:p>
    <w:p w:rsidR="00C4630A" w:rsidRPr="00C4630A" w:rsidRDefault="00C4630A" w:rsidP="00C4630A">
      <w:pPr>
        <w:tabs>
          <w:tab w:val="center" w:pos="4677"/>
          <w:tab w:val="right" w:pos="9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C463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Реализация обучени</w:t>
      </w:r>
      <w:r w:rsidR="00612CF6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C463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членов избирательных комиссий и </w:t>
      </w:r>
      <w:r w:rsidR="00612CF6">
        <w:rPr>
          <w:rFonts w:ascii="Times New Roman" w:eastAsia="Times New Roman" w:hAnsi="Times New Roman" w:cs="Times New Roman"/>
          <w:sz w:val="28"/>
          <w:szCs w:val="28"/>
          <w:lang w:eastAsia="x-none"/>
        </w:rPr>
        <w:t>других участников избирательного процесса</w:t>
      </w:r>
      <w:r w:rsidR="00612C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</w:t>
      </w:r>
      <w:r w:rsidRPr="00C463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Pr="00C4630A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612CF6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C463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="00612CF6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C463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612CF6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(по отдельному плану)</w:t>
      </w:r>
    </w:p>
    <w:p w:rsidR="00C4630A" w:rsidRPr="00C4630A" w:rsidRDefault="00C4630A" w:rsidP="00C4630A">
      <w:pPr>
        <w:tabs>
          <w:tab w:val="left" w:pos="-540"/>
          <w:tab w:val="left" w:pos="0"/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весь период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 xml:space="preserve">                                                                                  </w:t>
      </w: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члены ТИК</w:t>
      </w:r>
    </w:p>
    <w:p w:rsidR="00C4630A" w:rsidRDefault="00C4630A" w:rsidP="00C4630A">
      <w:pPr>
        <w:tabs>
          <w:tab w:val="left" w:pos="-540"/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0A" w:rsidRPr="00C4630A" w:rsidRDefault="00612CF6" w:rsidP="00612CF6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4630A" w:rsidRPr="00C463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Оказание методической помощи избирательным комиссиям</w:t>
      </w:r>
    </w:p>
    <w:p w:rsidR="00C4630A" w:rsidRPr="00C4630A" w:rsidRDefault="00C4630A" w:rsidP="00C4630A">
      <w:pPr>
        <w:tabs>
          <w:tab w:val="left" w:pos="-540"/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Оказание правовой, организационной, методической и консультативной помощи участковым избирательным комиссиям Заволжского района города Твери</w:t>
      </w:r>
    </w:p>
    <w:p w:rsidR="00C4630A" w:rsidRPr="00C4630A" w:rsidRDefault="00C4630A" w:rsidP="00C4630A">
      <w:pPr>
        <w:tabs>
          <w:tab w:val="center" w:pos="4677"/>
          <w:tab w:val="right" w:pos="9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весь период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 xml:space="preserve">                                                                     председатель ТИК</w:t>
      </w:r>
    </w:p>
    <w:p w:rsidR="00C4630A" w:rsidRPr="00C4630A" w:rsidRDefault="00C4630A" w:rsidP="00C4630A">
      <w:pPr>
        <w:tabs>
          <w:tab w:val="left" w:pos="-540"/>
          <w:tab w:val="left" w:pos="0"/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Подготовка отдельных методических материалов для членов участковых избирательных комиссий</w:t>
      </w:r>
    </w:p>
    <w:p w:rsidR="00C4630A" w:rsidRPr="00C4630A" w:rsidRDefault="00C4630A" w:rsidP="00C4630A">
      <w:pPr>
        <w:tabs>
          <w:tab w:val="left" w:pos="-540"/>
          <w:tab w:val="left" w:pos="0"/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весь период                                                председатель ТИК, 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>члены ТИК</w:t>
      </w:r>
    </w:p>
    <w:p w:rsidR="00C4630A" w:rsidRPr="00AE4175" w:rsidRDefault="00C4630A" w:rsidP="00C4630A">
      <w:pPr>
        <w:tabs>
          <w:tab w:val="left" w:pos="0"/>
        </w:tabs>
        <w:spacing w:after="0" w:line="360" w:lineRule="auto"/>
        <w:ind w:left="56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630A" w:rsidRDefault="00C4630A" w:rsidP="00612CF6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2C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Осуществление </w:t>
      </w:r>
      <w:proofErr w:type="gramStart"/>
      <w:r w:rsidRPr="00612C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контроля за</w:t>
      </w:r>
      <w:proofErr w:type="gramEnd"/>
      <w:r w:rsidRPr="00612C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исполнением нормативных актов и иных документов, поступающих в территориальную избирательную комиссию Заволжского района города Твери из избирательной комиссии Тверской области</w:t>
      </w:r>
      <w:r w:rsidR="00612C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12C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других организаций и учреждений</w:t>
      </w:r>
    </w:p>
    <w:p w:rsidR="00C4630A" w:rsidRPr="00C4630A" w:rsidRDefault="00612CF6" w:rsidP="00612CF6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C4630A"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постоянного </w:t>
      </w:r>
      <w:proofErr w:type="gramStart"/>
      <w:r w:rsidR="00C4630A"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C4630A"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постановлений и запросов</w:t>
      </w:r>
      <w:r w:rsidR="00C4630A" w:rsidRPr="00C463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4630A"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Тверской области, ежемесячный анализ состояния контроля</w:t>
      </w:r>
    </w:p>
    <w:p w:rsidR="00C4630A" w:rsidRPr="00C4630A" w:rsidRDefault="00C4630A" w:rsidP="00C4630A">
      <w:pPr>
        <w:tabs>
          <w:tab w:val="left" w:pos="2694"/>
          <w:tab w:val="center" w:pos="4677"/>
          <w:tab w:val="right" w:pos="9355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весь период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 xml:space="preserve">                                                                      председатель ТИК</w:t>
      </w:r>
    </w:p>
    <w:p w:rsidR="00C4630A" w:rsidRPr="00AE4175" w:rsidRDefault="00C4630A" w:rsidP="00C4630A">
      <w:pPr>
        <w:tabs>
          <w:tab w:val="left" w:pos="2694"/>
          <w:tab w:val="center" w:pos="4677"/>
          <w:tab w:val="right" w:pos="9355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16"/>
          <w:szCs w:val="16"/>
          <w:lang w:eastAsia="x-none"/>
        </w:rPr>
      </w:pPr>
    </w:p>
    <w:p w:rsidR="00C4630A" w:rsidRPr="00612CF6" w:rsidRDefault="00C4630A" w:rsidP="00612CF6">
      <w:pPr>
        <w:pStyle w:val="ab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2C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Рассмотрение обращений избирателей, должностных лиц, поступающих в территориальную избирательную комиссию,</w:t>
      </w:r>
    </w:p>
    <w:p w:rsidR="00C4630A" w:rsidRPr="00C4630A" w:rsidRDefault="00C4630A" w:rsidP="00612CF6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нарушениях избирательного законодательства</w:t>
      </w:r>
    </w:p>
    <w:p w:rsidR="00C4630A" w:rsidRPr="00C4630A" w:rsidRDefault="00612CF6" w:rsidP="00612CF6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C4630A"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своевременного рассмотрения обращений избирателей, должностных лиц. Подготовка ответов заявителям в установленные законом сроки</w:t>
      </w:r>
    </w:p>
    <w:p w:rsidR="00C4630A" w:rsidRPr="00C4630A" w:rsidRDefault="00C4630A" w:rsidP="00612CF6">
      <w:pPr>
        <w:tabs>
          <w:tab w:val="center" w:pos="4677"/>
          <w:tab w:val="right" w:pos="9355"/>
        </w:tabs>
        <w:spacing w:after="0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весь период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 xml:space="preserve">                                                                </w:t>
      </w: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рабочие группы ТИК: по рассмотрению обращений</w:t>
      </w:r>
    </w:p>
    <w:p w:rsidR="00C4630A" w:rsidRPr="00C4630A" w:rsidRDefault="00C4630A" w:rsidP="00612CF6">
      <w:pPr>
        <w:tabs>
          <w:tab w:val="center" w:pos="4677"/>
          <w:tab w:val="right" w:pos="9355"/>
        </w:tabs>
        <w:spacing w:after="0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участников избирательного процесса, </w:t>
      </w:r>
    </w:p>
    <w:p w:rsidR="00C4630A" w:rsidRPr="00C4630A" w:rsidRDefault="00C4630A" w:rsidP="00612CF6">
      <w:pPr>
        <w:tabs>
          <w:tab w:val="center" w:pos="4677"/>
          <w:tab w:val="right" w:pos="9355"/>
        </w:tabs>
        <w:spacing w:after="0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информационным спорам и иным</w:t>
      </w:r>
    </w:p>
    <w:p w:rsidR="00C4630A" w:rsidRDefault="00C4630A" w:rsidP="00612CF6">
      <w:pPr>
        <w:tabs>
          <w:tab w:val="center" w:pos="4677"/>
          <w:tab w:val="right" w:pos="9355"/>
        </w:tabs>
        <w:spacing w:after="0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вопросам информационного обеспечения выборов</w:t>
      </w:r>
    </w:p>
    <w:p w:rsidR="00612CF6" w:rsidRPr="00C4630A" w:rsidRDefault="00612CF6" w:rsidP="00612CF6">
      <w:pPr>
        <w:tabs>
          <w:tab w:val="center" w:pos="4677"/>
          <w:tab w:val="right" w:pos="9355"/>
        </w:tabs>
        <w:spacing w:after="0"/>
        <w:ind w:firstLine="72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</w:p>
    <w:p w:rsidR="00C4630A" w:rsidRPr="00C4630A" w:rsidRDefault="00612CF6" w:rsidP="00612CF6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C4630A"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взаимодействию с гражданами, участниками избирательного процесса (личный прием граждан, работа с обращениями)</w:t>
      </w:r>
    </w:p>
    <w:p w:rsidR="00C4630A" w:rsidRPr="00C4630A" w:rsidRDefault="00C4630A" w:rsidP="00612CF6">
      <w:pPr>
        <w:tabs>
          <w:tab w:val="left" w:pos="2694"/>
          <w:tab w:val="center" w:pos="4677"/>
          <w:tab w:val="right" w:pos="9355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весь перио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>д                                                   председатель ТИК,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члены ТИК</w:t>
      </w:r>
    </w:p>
    <w:p w:rsidR="00C4630A" w:rsidRPr="00C4630A" w:rsidRDefault="00EF4141" w:rsidP="00EF4141">
      <w:pPr>
        <w:tabs>
          <w:tab w:val="left" w:pos="0"/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C4630A"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анализ обращений участников избирательного процесса, поступивших в территориальную избирательную комиссию</w:t>
      </w:r>
    </w:p>
    <w:p w:rsidR="00C4630A" w:rsidRPr="00C4630A" w:rsidRDefault="00C4630A" w:rsidP="00612CF6">
      <w:pPr>
        <w:tabs>
          <w:tab w:val="left" w:pos="2694"/>
          <w:tab w:val="center" w:pos="4677"/>
          <w:tab w:val="right" w:pos="9355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весь перио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>д                                                   председатель ТИК,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члены ТИК</w:t>
      </w:r>
    </w:p>
    <w:p w:rsidR="00AE4175" w:rsidRPr="00AE4175" w:rsidRDefault="00AE4175" w:rsidP="00C4630A">
      <w:pPr>
        <w:tabs>
          <w:tab w:val="left" w:pos="0"/>
        </w:tabs>
        <w:snapToGri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630A" w:rsidRPr="00C4630A" w:rsidRDefault="00C4630A" w:rsidP="00C4630A">
      <w:pPr>
        <w:tabs>
          <w:tab w:val="left" w:pos="0"/>
        </w:tabs>
        <w:snapToGri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 Осуществление финансовой деятельности территориальной избирательной комиссии</w:t>
      </w:r>
    </w:p>
    <w:p w:rsidR="00C4630A" w:rsidRPr="00C4630A" w:rsidRDefault="00C4630A" w:rsidP="00C463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Организация финансово-хозяйственной </w:t>
      </w:r>
      <w:proofErr w:type="gramStart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территориальной избирательной комиссии </w:t>
      </w:r>
      <w:r w:rsidR="00BA0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района города Твери</w:t>
      </w:r>
      <w:proofErr w:type="gramEnd"/>
    </w:p>
    <w:p w:rsidR="00C4630A" w:rsidRPr="00C4630A" w:rsidRDefault="00C4630A" w:rsidP="00C4630A">
      <w:pPr>
        <w:tabs>
          <w:tab w:val="left" w:pos="2694"/>
          <w:tab w:val="center" w:pos="4677"/>
          <w:tab w:val="right" w:pos="9355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весь перио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>д                                                                    председатель ТИК</w:t>
      </w:r>
    </w:p>
    <w:p w:rsidR="00C4630A" w:rsidRPr="00C4630A" w:rsidRDefault="00C4630A" w:rsidP="00C463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Организация бухгалтерского учета результатов финансовой деятельности территориальной избирательной комиссии, ведение делопроизводства бухгалтерского учета</w:t>
      </w:r>
      <w:r w:rsidRPr="00C46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4630A" w:rsidRPr="00C4630A" w:rsidRDefault="00C4630A" w:rsidP="00C4630A">
      <w:pPr>
        <w:tabs>
          <w:tab w:val="left" w:pos="2694"/>
          <w:tab w:val="center" w:pos="4677"/>
          <w:tab w:val="right" w:pos="9355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весь перио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>д                                                                    председатель ТИК</w:t>
      </w:r>
    </w:p>
    <w:p w:rsidR="00C4630A" w:rsidRPr="00C4630A" w:rsidRDefault="00C4630A" w:rsidP="00C463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Подготовка и представление в соответствии с действующим законодательством отчетности о финансовой деятельности территориальной избирательной комиссии </w:t>
      </w:r>
    </w:p>
    <w:p w:rsidR="00C4630A" w:rsidRPr="00C4630A" w:rsidRDefault="00C4630A" w:rsidP="00C4630A">
      <w:pPr>
        <w:tabs>
          <w:tab w:val="left" w:pos="2694"/>
          <w:tab w:val="center" w:pos="4677"/>
          <w:tab w:val="right" w:pos="9355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весь перио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>д                                                  председатель ТИК, члены КРС</w:t>
      </w:r>
    </w:p>
    <w:p w:rsidR="00C4630A" w:rsidRPr="00C4630A" w:rsidRDefault="00C4630A" w:rsidP="00C463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Осуществление </w:t>
      </w:r>
      <w:proofErr w:type="gramStart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и правильностью расходования денежных средств территориальной избирательной комиссии  </w:t>
      </w:r>
    </w:p>
    <w:p w:rsidR="00C4630A" w:rsidRPr="00C4630A" w:rsidRDefault="00C4630A" w:rsidP="00C4630A">
      <w:pPr>
        <w:tabs>
          <w:tab w:val="left" w:pos="2694"/>
          <w:tab w:val="center" w:pos="4677"/>
          <w:tab w:val="right" w:pos="9355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весь перио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>д                                                  председатель ТИК, члены КРС</w:t>
      </w:r>
    </w:p>
    <w:p w:rsidR="00AE4175" w:rsidRPr="00AE4175" w:rsidRDefault="00AE4175" w:rsidP="00C4630A">
      <w:pPr>
        <w:tabs>
          <w:tab w:val="left" w:pos="0"/>
        </w:tabs>
        <w:snapToGri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630A" w:rsidRDefault="00C4630A" w:rsidP="00C4630A">
      <w:pPr>
        <w:tabs>
          <w:tab w:val="left" w:pos="0"/>
        </w:tabs>
        <w:snapToGri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    Работа с кадрами</w:t>
      </w:r>
    </w:p>
    <w:p w:rsidR="00EF4141" w:rsidRPr="00EF4141" w:rsidRDefault="00EF4141" w:rsidP="00EF4141">
      <w:pPr>
        <w:tabs>
          <w:tab w:val="left" w:pos="0"/>
        </w:tabs>
        <w:snapToGri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F414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Обучение </w:t>
      </w:r>
      <w:r w:rsidRPr="00EF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членов</w:t>
      </w:r>
      <w:r w:rsidRPr="00EF414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территориальн</w:t>
      </w:r>
      <w:r w:rsidRPr="00EF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избирательной комиссии</w:t>
      </w:r>
      <w:r w:rsidRPr="00EF414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, участковых избирательных комиссий и</w:t>
      </w:r>
      <w:r w:rsidRPr="00EF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414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кадрового резерва участковых комиссий</w:t>
      </w:r>
    </w:p>
    <w:p w:rsidR="00C4630A" w:rsidRPr="00C4630A" w:rsidRDefault="00C4630A" w:rsidP="00EF41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Ведение базы данных в задаче «Кадры» ГАС «Выборы» составов участковых избирательных комиссий, составов резерва участковых избирательных комиссий</w:t>
      </w:r>
    </w:p>
    <w:p w:rsidR="00C4630A" w:rsidRPr="00C4630A" w:rsidRDefault="00C4630A" w:rsidP="00C4630A">
      <w:pPr>
        <w:tabs>
          <w:tab w:val="center" w:pos="4677"/>
          <w:tab w:val="right" w:pos="935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весь период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системный администратор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</w:p>
    <w:p w:rsidR="00C4630A" w:rsidRPr="00C4630A" w:rsidRDefault="00C4630A" w:rsidP="00C463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10.2. </w:t>
      </w:r>
      <w:r w:rsidRPr="00C46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членов территориальной избирательной комиссии Заволжского района города Твери, членов участковых избирательных комиссий и резерва составов участковых избирательных комиссий</w:t>
      </w:r>
    </w:p>
    <w:p w:rsidR="00C4630A" w:rsidRPr="00C4630A" w:rsidRDefault="00C4630A" w:rsidP="00C4630A">
      <w:pPr>
        <w:tabs>
          <w:tab w:val="center" w:pos="4677"/>
          <w:tab w:val="right" w:pos="9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весь период</w:t>
      </w:r>
      <w:r w:rsidRPr="00C4630A"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  <w:t xml:space="preserve">                                               председатель ТИК, члены ТИК</w:t>
      </w:r>
    </w:p>
    <w:p w:rsidR="00C4630A" w:rsidRPr="00C4630A" w:rsidRDefault="00C4630A" w:rsidP="00C4630A">
      <w:pPr>
        <w:tabs>
          <w:tab w:val="left" w:pos="0"/>
        </w:tabs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30A" w:rsidRPr="00C4630A" w:rsidRDefault="00C4630A" w:rsidP="00C4630A">
      <w:pPr>
        <w:tabs>
          <w:tab w:val="left" w:pos="2694"/>
          <w:tab w:val="center" w:pos="4677"/>
          <w:tab w:val="right" w:pos="9355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</w:p>
    <w:p w:rsidR="00C4630A" w:rsidRPr="00C4630A" w:rsidRDefault="00C4630A" w:rsidP="00C4630A">
      <w:pPr>
        <w:tabs>
          <w:tab w:val="left" w:pos="2694"/>
          <w:tab w:val="center" w:pos="4677"/>
          <w:tab w:val="right" w:pos="9355"/>
        </w:tabs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x-none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4630A" w:rsidRPr="00F946CF" w:rsidRDefault="00C4630A" w:rsidP="00C463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C4630A" w:rsidRPr="00F946CF" w:rsidSect="00AE417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04" w:right="566" w:bottom="851" w:left="1701" w:header="709" w:footer="3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1E" w:rsidRDefault="0066461E">
      <w:pPr>
        <w:spacing w:after="0" w:line="240" w:lineRule="auto"/>
      </w:pPr>
      <w:r>
        <w:separator/>
      </w:r>
    </w:p>
  </w:endnote>
  <w:endnote w:type="continuationSeparator" w:id="0">
    <w:p w:rsidR="0066461E" w:rsidRDefault="0066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A0" w:rsidRDefault="001D3CA0" w:rsidP="00985121">
    <w:pPr>
      <w:pStyle w:val="a6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1E" w:rsidRDefault="0066461E">
      <w:pPr>
        <w:spacing w:after="0" w:line="240" w:lineRule="auto"/>
      </w:pPr>
      <w:r>
        <w:separator/>
      </w:r>
    </w:p>
  </w:footnote>
  <w:footnote w:type="continuationSeparator" w:id="0">
    <w:p w:rsidR="0066461E" w:rsidRDefault="0066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A0" w:rsidRDefault="001D3C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D3CA0" w:rsidRDefault="001D3C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A0" w:rsidRDefault="001D3C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212A">
      <w:rPr>
        <w:noProof/>
      </w:rPr>
      <w:t>10</w:t>
    </w:r>
    <w:r>
      <w:fldChar w:fldCharType="end"/>
    </w:r>
  </w:p>
  <w:p w:rsidR="001D3CA0" w:rsidRPr="008E66DC" w:rsidRDefault="001D3CA0" w:rsidP="001D3C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A0" w:rsidRPr="00325CEC" w:rsidRDefault="001D3CA0" w:rsidP="001D3CA0">
    <w:pPr>
      <w:pStyle w:val="a3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3ED"/>
    <w:multiLevelType w:val="multilevel"/>
    <w:tmpl w:val="2918F1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BBF7BFA"/>
    <w:multiLevelType w:val="hybridMultilevel"/>
    <w:tmpl w:val="E1844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5A2160"/>
    <w:multiLevelType w:val="hybridMultilevel"/>
    <w:tmpl w:val="41B05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A4648"/>
    <w:multiLevelType w:val="multilevel"/>
    <w:tmpl w:val="EF60DB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3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4">
    <w:nsid w:val="36C2655F"/>
    <w:multiLevelType w:val="multilevel"/>
    <w:tmpl w:val="5948A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767B20"/>
    <w:multiLevelType w:val="multilevel"/>
    <w:tmpl w:val="A6A822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6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36566D"/>
    <w:multiLevelType w:val="multilevel"/>
    <w:tmpl w:val="D72C58E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F56338"/>
    <w:multiLevelType w:val="multilevel"/>
    <w:tmpl w:val="4A5E6E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0E8339B"/>
    <w:multiLevelType w:val="multilevel"/>
    <w:tmpl w:val="0A8CE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79C42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AE86B85"/>
    <w:multiLevelType w:val="multilevel"/>
    <w:tmpl w:val="83EA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88"/>
    <w:rsid w:val="0000574C"/>
    <w:rsid w:val="00054FAA"/>
    <w:rsid w:val="000840D5"/>
    <w:rsid w:val="000D0228"/>
    <w:rsid w:val="000E212A"/>
    <w:rsid w:val="0019522D"/>
    <w:rsid w:val="001A7D5B"/>
    <w:rsid w:val="001D3CA0"/>
    <w:rsid w:val="002961FB"/>
    <w:rsid w:val="00310051"/>
    <w:rsid w:val="003604CE"/>
    <w:rsid w:val="00404563"/>
    <w:rsid w:val="004F57CA"/>
    <w:rsid w:val="005D4AD9"/>
    <w:rsid w:val="00612CF6"/>
    <w:rsid w:val="0066461E"/>
    <w:rsid w:val="006723C7"/>
    <w:rsid w:val="006907E5"/>
    <w:rsid w:val="006B3862"/>
    <w:rsid w:val="006F1505"/>
    <w:rsid w:val="00702E9D"/>
    <w:rsid w:val="00727630"/>
    <w:rsid w:val="00797FCA"/>
    <w:rsid w:val="007A3E65"/>
    <w:rsid w:val="007D045A"/>
    <w:rsid w:val="00864413"/>
    <w:rsid w:val="008A1C26"/>
    <w:rsid w:val="008C2459"/>
    <w:rsid w:val="00985121"/>
    <w:rsid w:val="009D2A55"/>
    <w:rsid w:val="00A355EF"/>
    <w:rsid w:val="00AC3388"/>
    <w:rsid w:val="00AE4175"/>
    <w:rsid w:val="00AF14B8"/>
    <w:rsid w:val="00B22E45"/>
    <w:rsid w:val="00BA0074"/>
    <w:rsid w:val="00BC555F"/>
    <w:rsid w:val="00C4630A"/>
    <w:rsid w:val="00C51474"/>
    <w:rsid w:val="00C53F26"/>
    <w:rsid w:val="00C629D6"/>
    <w:rsid w:val="00C9701A"/>
    <w:rsid w:val="00D01A07"/>
    <w:rsid w:val="00D06376"/>
    <w:rsid w:val="00D147E6"/>
    <w:rsid w:val="00D55F0D"/>
    <w:rsid w:val="00DB0EBE"/>
    <w:rsid w:val="00EB3157"/>
    <w:rsid w:val="00EF4141"/>
    <w:rsid w:val="00F77948"/>
    <w:rsid w:val="00F87FC0"/>
    <w:rsid w:val="00F9374C"/>
    <w:rsid w:val="00F97EC8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797FCA"/>
  </w:style>
  <w:style w:type="paragraph" w:styleId="a6">
    <w:name w:val="footer"/>
    <w:basedOn w:val="a"/>
    <w:link w:val="a7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9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463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3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797FCA"/>
  </w:style>
  <w:style w:type="paragraph" w:styleId="a6">
    <w:name w:val="footer"/>
    <w:basedOn w:val="a"/>
    <w:link w:val="a7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9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463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20</cp:revision>
  <cp:lastPrinted>2025-01-21T12:16:00Z</cp:lastPrinted>
  <dcterms:created xsi:type="dcterms:W3CDTF">2022-11-18T09:01:00Z</dcterms:created>
  <dcterms:modified xsi:type="dcterms:W3CDTF">2025-01-21T12:53:00Z</dcterms:modified>
</cp:coreProperties>
</file>