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RPr="00EE49A0" w:rsidTr="00A63897">
        <w:trPr>
          <w:trHeight w:val="592"/>
        </w:trPr>
        <w:tc>
          <w:tcPr>
            <w:tcW w:w="9356" w:type="dxa"/>
          </w:tcPr>
          <w:p w:rsidR="00A63897" w:rsidRPr="00EE49A0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Pr="00EE49A0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Pr="00EE49A0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EE49A0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EE49A0" w:rsidRDefault="00EC533E" w:rsidP="007D26C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  <w:r w:rsidR="007B55C6" w:rsidRPr="00EE49A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D26C8">
                    <w:rPr>
                      <w:color w:val="000000"/>
                      <w:sz w:val="28"/>
                      <w:szCs w:val="28"/>
                    </w:rPr>
                    <w:t>июля</w:t>
                  </w:r>
                  <w:r w:rsidR="007B55C6" w:rsidRPr="00EE49A0">
                    <w:rPr>
                      <w:color w:val="000000"/>
                      <w:sz w:val="28"/>
                      <w:szCs w:val="28"/>
                    </w:rPr>
                    <w:t xml:space="preserve"> 2024 г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Pr="00EE49A0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9A0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EE49A0" w:rsidRDefault="007D26C8" w:rsidP="00A11E2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/</w:t>
                  </w:r>
                  <w:r w:rsidR="007F5C54" w:rsidRPr="00EE49A0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A11E22">
                    <w:rPr>
                      <w:color w:val="000000"/>
                      <w:sz w:val="28"/>
                      <w:szCs w:val="28"/>
                    </w:rPr>
                    <w:t>54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EE49A0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9A0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Pr="00EE49A0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EE49A0" w:rsidRDefault="00A63897">
            <w:pPr>
              <w:pStyle w:val="a3"/>
              <w:jc w:val="center"/>
              <w:rPr>
                <w:szCs w:val="28"/>
              </w:rPr>
            </w:pPr>
            <w:r w:rsidRPr="00EE49A0">
              <w:rPr>
                <w:szCs w:val="28"/>
              </w:rPr>
              <w:t>О  прекращении полномочий члена участковой избирательной комиссии с правом решающего г</w:t>
            </w:r>
            <w:r w:rsidR="00613F50" w:rsidRPr="00EE49A0">
              <w:rPr>
                <w:szCs w:val="28"/>
              </w:rPr>
              <w:t xml:space="preserve">олоса избирательного участка № </w:t>
            </w:r>
            <w:r w:rsidR="00B335E6" w:rsidRPr="00EE49A0">
              <w:rPr>
                <w:szCs w:val="28"/>
              </w:rPr>
              <w:t>8</w:t>
            </w:r>
            <w:r w:rsidR="00EC533E">
              <w:rPr>
                <w:szCs w:val="28"/>
              </w:rPr>
              <w:t>13</w:t>
            </w:r>
            <w:r w:rsidR="007D26C8">
              <w:rPr>
                <w:szCs w:val="28"/>
              </w:rPr>
              <w:t xml:space="preserve"> </w:t>
            </w:r>
            <w:r w:rsidR="00A11E22">
              <w:rPr>
                <w:szCs w:val="28"/>
              </w:rPr>
              <w:t>Ю.В. Рыковой</w:t>
            </w:r>
          </w:p>
          <w:p w:rsidR="00A63897" w:rsidRPr="00EE49A0" w:rsidRDefault="00A63897">
            <w:pPr>
              <w:pStyle w:val="a3"/>
              <w:jc w:val="center"/>
              <w:rPr>
                <w:szCs w:val="28"/>
              </w:rPr>
            </w:pPr>
          </w:p>
          <w:p w:rsidR="00A63897" w:rsidRPr="00EE49A0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 w:rsidRPr="00EE49A0">
              <w:rPr>
                <w:sz w:val="28"/>
                <w:szCs w:val="28"/>
              </w:rPr>
              <w:t>Заволжского</w:t>
            </w:r>
            <w:r w:rsidRPr="00EE49A0">
              <w:rPr>
                <w:sz w:val="28"/>
                <w:szCs w:val="28"/>
              </w:rPr>
              <w:t xml:space="preserve"> района  города  Твери   </w:t>
            </w:r>
            <w:r w:rsidRPr="00EE49A0">
              <w:rPr>
                <w:b/>
                <w:sz w:val="28"/>
                <w:szCs w:val="28"/>
              </w:rPr>
              <w:t>постановляет:</w:t>
            </w:r>
          </w:p>
          <w:p w:rsidR="00A63897" w:rsidRPr="00EE49A0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1. Прекратить полномочия  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 w:rsidRPr="00EE49A0">
              <w:rPr>
                <w:sz w:val="28"/>
                <w:szCs w:val="28"/>
              </w:rPr>
              <w:t>8</w:t>
            </w:r>
            <w:r w:rsidR="00A11E22">
              <w:rPr>
                <w:sz w:val="28"/>
                <w:szCs w:val="28"/>
              </w:rPr>
              <w:t>13</w:t>
            </w:r>
            <w:r w:rsidRPr="00EE49A0">
              <w:rPr>
                <w:sz w:val="28"/>
                <w:szCs w:val="28"/>
              </w:rPr>
              <w:t xml:space="preserve">  </w:t>
            </w:r>
            <w:r w:rsidR="00A11E22">
              <w:rPr>
                <w:sz w:val="28"/>
                <w:szCs w:val="28"/>
              </w:rPr>
              <w:t>Рыковой Юлии Валерьевны</w:t>
            </w:r>
            <w:r w:rsidRPr="00EE49A0">
              <w:rPr>
                <w:sz w:val="28"/>
                <w:szCs w:val="28"/>
              </w:rPr>
              <w:t>, 19</w:t>
            </w:r>
            <w:r w:rsidR="00A11E22">
              <w:rPr>
                <w:sz w:val="28"/>
                <w:szCs w:val="28"/>
              </w:rPr>
              <w:t>79</w:t>
            </w:r>
            <w:r w:rsidRPr="00EE49A0"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Pr="00EE49A0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        2.  </w:t>
            </w:r>
            <w:proofErr w:type="gramStart"/>
            <w:r w:rsidRPr="00EE49A0">
              <w:rPr>
                <w:sz w:val="28"/>
                <w:szCs w:val="28"/>
              </w:rPr>
              <w:t>Разместить</w:t>
            </w:r>
            <w:proofErr w:type="gramEnd"/>
            <w:r w:rsidRPr="00EE49A0"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 w:rsidRPr="00EE49A0">
              <w:tc>
                <w:tcPr>
                  <w:tcW w:w="4320" w:type="dxa"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Pr="00EE49A0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 w:rsidRPr="00EE49A0"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 w:rsidRPr="00EE49A0">
              <w:trPr>
                <w:trHeight w:val="161"/>
              </w:trPr>
              <w:tc>
                <w:tcPr>
                  <w:tcW w:w="4320" w:type="dxa"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Pr="00EE49A0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 w:rsidRPr="00EE49A0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 w:rsidRPr="00EE49A0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EE49A0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Pr="00EE49A0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Pr="00EE49A0" w:rsidRDefault="00A63897" w:rsidP="00FE30FB">
            <w:pPr>
              <w:rPr>
                <w:spacing w:val="30"/>
                <w:sz w:val="32"/>
                <w:szCs w:val="32"/>
              </w:rPr>
            </w:pPr>
            <w:r w:rsidRPr="00EE49A0">
              <w:rPr>
                <w:sz w:val="28"/>
                <w:szCs w:val="28"/>
              </w:rPr>
              <w:t xml:space="preserve">                  города Твери</w:t>
            </w:r>
          </w:p>
        </w:tc>
      </w:tr>
    </w:tbl>
    <w:p w:rsidR="00433E66" w:rsidRDefault="00433E66">
      <w:bookmarkStart w:id="0" w:name="_GoBack"/>
      <w:bookmarkEnd w:id="0"/>
    </w:p>
    <w:sectPr w:rsidR="00433E66" w:rsidSect="00FE30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86998"/>
    <w:rsid w:val="000968E2"/>
    <w:rsid w:val="00371D41"/>
    <w:rsid w:val="00433E66"/>
    <w:rsid w:val="00613F50"/>
    <w:rsid w:val="006A06F2"/>
    <w:rsid w:val="007B55C6"/>
    <w:rsid w:val="007D26C8"/>
    <w:rsid w:val="007F5C54"/>
    <w:rsid w:val="00A11E22"/>
    <w:rsid w:val="00A63897"/>
    <w:rsid w:val="00B335E6"/>
    <w:rsid w:val="00B47DB0"/>
    <w:rsid w:val="00C43EA2"/>
    <w:rsid w:val="00D871B9"/>
    <w:rsid w:val="00E142EB"/>
    <w:rsid w:val="00EC533E"/>
    <w:rsid w:val="00EE49A0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18</cp:revision>
  <cp:lastPrinted>2024-05-16T13:38:00Z</cp:lastPrinted>
  <dcterms:created xsi:type="dcterms:W3CDTF">2022-05-30T11:56:00Z</dcterms:created>
  <dcterms:modified xsi:type="dcterms:W3CDTF">2024-07-10T14:51:00Z</dcterms:modified>
</cp:coreProperties>
</file>