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F6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967A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F639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145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F639F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</w:p>
    <w:p w:rsidR="00070CB3" w:rsidRDefault="00F639FC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Барышевой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</w:t>
      </w:r>
      <w:proofErr w:type="spellStart"/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</w:t>
      </w:r>
      <w:r w:rsidR="00F639FC" w:rsidRP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Трофимовой</w:t>
      </w:r>
      <w:proofErr w:type="spellEnd"/>
      <w:r w:rsidR="00F639FC" w:rsidRP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45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Барышеву</w:t>
      </w:r>
      <w:proofErr w:type="spellEnd"/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Ирину Геннадьевну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64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D3087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F639FC" w:rsidRPr="00F639FC">
        <w:rPr>
          <w:rFonts w:ascii="Times New Roman" w:hAnsi="Times New Roman" w:cs="Times New Roman"/>
          <w:sz w:val="28"/>
          <w:szCs w:val="28"/>
        </w:rPr>
        <w:t>Тверск</w:t>
      </w:r>
      <w:r w:rsidR="00F639FC">
        <w:rPr>
          <w:rFonts w:ascii="Times New Roman" w:hAnsi="Times New Roman" w:cs="Times New Roman"/>
          <w:sz w:val="28"/>
          <w:szCs w:val="28"/>
        </w:rPr>
        <w:t>им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639FC">
        <w:rPr>
          <w:rFonts w:ascii="Times New Roman" w:hAnsi="Times New Roman" w:cs="Times New Roman"/>
          <w:sz w:val="28"/>
          <w:szCs w:val="28"/>
        </w:rPr>
        <w:t>ым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639FC">
        <w:rPr>
          <w:rFonts w:ascii="Times New Roman" w:hAnsi="Times New Roman" w:cs="Times New Roman"/>
          <w:sz w:val="28"/>
          <w:szCs w:val="28"/>
        </w:rPr>
        <w:t>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0870"/>
    <w:rsid w:val="00D31330"/>
    <w:rsid w:val="00D45C0C"/>
    <w:rsid w:val="00D80EED"/>
    <w:rsid w:val="00E176A8"/>
    <w:rsid w:val="00E64C40"/>
    <w:rsid w:val="00EE492E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52</cp:revision>
  <cp:lastPrinted>2024-02-10T10:59:00Z</cp:lastPrinted>
  <dcterms:created xsi:type="dcterms:W3CDTF">2022-05-27T13:30:00Z</dcterms:created>
  <dcterms:modified xsi:type="dcterms:W3CDTF">2024-02-10T11:00:00Z</dcterms:modified>
</cp:coreProperties>
</file>