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61344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39CF">
              <w:rPr>
                <w:color w:val="000000"/>
              </w:rPr>
              <w:t>0</w:t>
            </w:r>
            <w:r w:rsidR="00613442">
              <w:rPr>
                <w:color w:val="000000"/>
              </w:rPr>
              <w:t>8</w:t>
            </w:r>
            <w:r w:rsidR="00273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739CF" w:rsidP="00CA2A8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13442">
              <w:rPr>
                <w:color w:val="000000"/>
              </w:rPr>
              <w:t>7</w:t>
            </w:r>
            <w:r>
              <w:rPr>
                <w:color w:val="000000"/>
              </w:rPr>
              <w:t>/2</w:t>
            </w:r>
            <w:r w:rsidR="00CA2A80">
              <w:rPr>
                <w:color w:val="000000"/>
              </w:rPr>
              <w:t>47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CA2A80">
        <w:rPr>
          <w:b/>
          <w:bCs/>
          <w:szCs w:val="28"/>
        </w:rPr>
        <w:t>7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</w:t>
      </w:r>
      <w:proofErr w:type="gramEnd"/>
      <w:r w:rsidR="00273457" w:rsidRPr="00254212">
        <w:rPr>
          <w:szCs w:val="28"/>
        </w:rPr>
        <w:t>, №</w:t>
      </w:r>
      <w:proofErr w:type="gramStart"/>
      <w:r w:rsidR="00273457" w:rsidRPr="00254212">
        <w:rPr>
          <w:szCs w:val="28"/>
        </w:rPr>
        <w:t>9 по выборам депутатов Тверской городской Думы на территориальную 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 xml:space="preserve">атному  избирательному округу </w:t>
      </w:r>
      <w:r w:rsidR="00273457">
        <w:rPr>
          <w:bCs/>
          <w:szCs w:val="28"/>
        </w:rPr>
        <w:t>№</w:t>
      </w:r>
      <w:r w:rsidR="00CA2A80">
        <w:rPr>
          <w:bCs/>
          <w:szCs w:val="28"/>
        </w:rPr>
        <w:t>7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r w:rsidR="00CA2A80">
        <w:rPr>
          <w:bCs/>
          <w:szCs w:val="28"/>
        </w:rPr>
        <w:t>Нечаева Дмитрия Леонидовича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A62337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62337">
        <w:rPr>
          <w:rFonts w:eastAsia="Arial Unicode MS"/>
          <w:szCs w:val="28"/>
        </w:rPr>
        <w:t>ина</w:t>
      </w:r>
      <w:r w:rsidR="002143C2">
        <w:rPr>
          <w:rFonts w:eastAsia="Arial Unicode MS"/>
          <w:szCs w:val="28"/>
        </w:rPr>
        <w:t xml:space="preserve">  </w:t>
      </w:r>
      <w:r w:rsidR="00ED2A84">
        <w:rPr>
          <w:rFonts w:eastAsia="Arial Unicode MS"/>
          <w:szCs w:val="28"/>
        </w:rPr>
        <w:t>Федосеевой Татьяны Алексеевны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</w:t>
      </w:r>
      <w:r w:rsidR="00AC6608">
        <w:rPr>
          <w:color w:val="000000"/>
        </w:rPr>
        <w:t>м</w:t>
      </w:r>
      <w:r w:rsidR="002143C2">
        <w:rPr>
          <w:color w:val="000000"/>
        </w:rPr>
        <w:t xml:space="preserve"> представител</w:t>
      </w:r>
      <w:r w:rsidR="00AC6608">
        <w:rPr>
          <w:color w:val="000000"/>
        </w:rPr>
        <w:t>ем</w:t>
      </w:r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r w:rsidR="00CA2A80">
        <w:rPr>
          <w:bCs/>
          <w:szCs w:val="28"/>
        </w:rPr>
        <w:t>Нечаева Дмитрия Леонидовича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282B04" w:rsidRPr="00273457">
        <w:rPr>
          <w:color w:val="000000"/>
        </w:rPr>
        <w:t>0</w:t>
      </w:r>
      <w:r w:rsidR="00CA2A80">
        <w:rPr>
          <w:color w:val="000000"/>
        </w:rPr>
        <w:t>7</w:t>
      </w:r>
      <w:proofErr w:type="gramEnd"/>
      <w:r w:rsidR="00282B04" w:rsidRPr="00273457">
        <w:rPr>
          <w:color w:val="000000"/>
        </w:rPr>
        <w:t xml:space="preserve"> июля 2022</w:t>
      </w:r>
      <w:r w:rsidR="002143C2" w:rsidRPr="00273457">
        <w:rPr>
          <w:color w:val="000000"/>
        </w:rPr>
        <w:t xml:space="preserve"> года</w:t>
      </w:r>
      <w:r w:rsidR="00B02916" w:rsidRPr="00DE4A29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CA2A80">
        <w:rPr>
          <w:bCs/>
          <w:szCs w:val="28"/>
        </w:rPr>
        <w:t>№7</w:t>
      </w:r>
      <w:r w:rsidR="00CA2A80" w:rsidRPr="002714D7">
        <w:rPr>
          <w:bCs/>
          <w:szCs w:val="28"/>
        </w:rPr>
        <w:t xml:space="preserve"> </w:t>
      </w:r>
      <w:r w:rsidR="00CA2A80">
        <w:rPr>
          <w:bCs/>
          <w:szCs w:val="28"/>
        </w:rPr>
        <w:t xml:space="preserve"> Нечаева Дмитрия Леонидовича</w:t>
      </w:r>
      <w:r w:rsidR="00ED2A84">
        <w:rPr>
          <w:bCs/>
          <w:szCs w:val="28"/>
        </w:rPr>
        <w:t xml:space="preserve"> </w:t>
      </w:r>
      <w:r w:rsidR="00ED2A84">
        <w:rPr>
          <w:rFonts w:eastAsia="Arial Unicode MS"/>
          <w:szCs w:val="28"/>
        </w:rPr>
        <w:t>Федосеев</w:t>
      </w:r>
      <w:r w:rsidR="00A67BBA">
        <w:rPr>
          <w:rFonts w:eastAsia="Arial Unicode MS"/>
          <w:szCs w:val="28"/>
        </w:rPr>
        <w:t>у</w:t>
      </w:r>
      <w:r w:rsidR="00ED2A84">
        <w:rPr>
          <w:rFonts w:eastAsia="Arial Unicode MS"/>
          <w:szCs w:val="28"/>
        </w:rPr>
        <w:t xml:space="preserve"> Татьян</w:t>
      </w:r>
      <w:r w:rsidR="00A67BBA">
        <w:rPr>
          <w:rFonts w:eastAsia="Arial Unicode MS"/>
          <w:szCs w:val="28"/>
        </w:rPr>
        <w:t>у</w:t>
      </w:r>
      <w:r w:rsidR="00ED2A84">
        <w:rPr>
          <w:rFonts w:eastAsia="Arial Unicode MS"/>
          <w:szCs w:val="28"/>
        </w:rPr>
        <w:t xml:space="preserve"> Алексеевн</w:t>
      </w:r>
      <w:r w:rsidR="00A67BBA">
        <w:rPr>
          <w:rFonts w:eastAsia="Arial Unicode MS"/>
          <w:szCs w:val="28"/>
        </w:rPr>
        <w:t>у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1959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ED2A84" w:rsidRPr="00ED2A84">
        <w:rPr>
          <w:rFonts w:eastAsia="Arial Unicode MS"/>
          <w:szCs w:val="28"/>
        </w:rPr>
        <w:t xml:space="preserve">главного бухгалтера </w:t>
      </w:r>
      <w:r w:rsidR="00ED2A84">
        <w:rPr>
          <w:rFonts w:eastAsia="Arial Unicode MS"/>
          <w:szCs w:val="28"/>
        </w:rPr>
        <w:lastRenderedPageBreak/>
        <w:t>Ре</w:t>
      </w:r>
      <w:r w:rsidR="00A67BBA">
        <w:rPr>
          <w:rFonts w:eastAsia="Arial Unicode MS"/>
          <w:szCs w:val="28"/>
        </w:rPr>
        <w:t>г</w:t>
      </w:r>
      <w:r w:rsidR="00ED2A84">
        <w:rPr>
          <w:rFonts w:eastAsia="Arial Unicode MS"/>
          <w:szCs w:val="28"/>
        </w:rPr>
        <w:t>ионального ис</w:t>
      </w:r>
      <w:r w:rsidR="00A67BBA">
        <w:rPr>
          <w:rFonts w:eastAsia="Arial Unicode MS"/>
          <w:szCs w:val="28"/>
        </w:rPr>
        <w:t>п</w:t>
      </w:r>
      <w:r w:rsidR="00ED2A84">
        <w:rPr>
          <w:rFonts w:eastAsia="Arial Unicode MS"/>
          <w:szCs w:val="28"/>
        </w:rPr>
        <w:t>олнительного комитета Тверского регионального отделения Всероссийской политической партии «ЕДИНАЯ РОССИЯ»</w:t>
      </w:r>
      <w:r w:rsidRPr="00DE4A29">
        <w:rPr>
          <w:rFonts w:eastAsia="Arial Unicode MS"/>
          <w:szCs w:val="28"/>
        </w:rPr>
        <w:t>.</w:t>
      </w:r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A67BBA">
        <w:rPr>
          <w:bCs/>
          <w:szCs w:val="28"/>
        </w:rPr>
        <w:t>Т.А. Федосеевой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№ </w:t>
      </w:r>
      <w:r w:rsidR="00CA2A80">
        <w:rPr>
          <w:bCs/>
          <w:szCs w:val="28"/>
        </w:rPr>
        <w:t>7</w:t>
      </w:r>
      <w:r w:rsidR="00600E78">
        <w:rPr>
          <w:bCs/>
          <w:szCs w:val="28"/>
        </w:rPr>
        <w:t xml:space="preserve"> </w:t>
      </w:r>
      <w:r w:rsidR="00CA2A80">
        <w:rPr>
          <w:bCs/>
          <w:szCs w:val="28"/>
        </w:rPr>
        <w:t>Д.Л. Нечаева</w:t>
      </w:r>
      <w:bookmarkStart w:id="0" w:name="_GoBack"/>
      <w:bookmarkEnd w:id="0"/>
      <w:r w:rsidR="002143C2">
        <w:rPr>
          <w:rFonts w:eastAsia="Arial Unicode MS"/>
          <w:szCs w:val="28"/>
        </w:rPr>
        <w:t>.</w:t>
      </w:r>
    </w:p>
    <w:p w:rsidR="00600E78" w:rsidRDefault="00562AD2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94" w:rsidRDefault="00EA1394" w:rsidP="00F71BAD">
      <w:r>
        <w:separator/>
      </w:r>
    </w:p>
  </w:endnote>
  <w:endnote w:type="continuationSeparator" w:id="0">
    <w:p w:rsidR="00EA1394" w:rsidRDefault="00EA1394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94" w:rsidRDefault="00EA1394" w:rsidP="00F71BAD">
      <w:r>
        <w:separator/>
      </w:r>
    </w:p>
  </w:footnote>
  <w:footnote w:type="continuationSeparator" w:id="0">
    <w:p w:rsidR="00EA1394" w:rsidRDefault="00EA1394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A80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57260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A4AF9"/>
    <w:rsid w:val="004B7042"/>
    <w:rsid w:val="004D0F08"/>
    <w:rsid w:val="004D3827"/>
    <w:rsid w:val="004E2347"/>
    <w:rsid w:val="005003D8"/>
    <w:rsid w:val="00500CCF"/>
    <w:rsid w:val="00504CAC"/>
    <w:rsid w:val="005067B5"/>
    <w:rsid w:val="00516C01"/>
    <w:rsid w:val="00541AD2"/>
    <w:rsid w:val="005626B1"/>
    <w:rsid w:val="00562AD2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3442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53BFF"/>
    <w:rsid w:val="008601DF"/>
    <w:rsid w:val="00860513"/>
    <w:rsid w:val="008739CF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337"/>
    <w:rsid w:val="00A64975"/>
    <w:rsid w:val="00A67BBA"/>
    <w:rsid w:val="00A75E7A"/>
    <w:rsid w:val="00A831D8"/>
    <w:rsid w:val="00AB2DB4"/>
    <w:rsid w:val="00AB67E2"/>
    <w:rsid w:val="00AB76EE"/>
    <w:rsid w:val="00AB7FE0"/>
    <w:rsid w:val="00AC30C6"/>
    <w:rsid w:val="00AC4E3A"/>
    <w:rsid w:val="00AC6608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7BF6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A2A80"/>
    <w:rsid w:val="00CB2DED"/>
    <w:rsid w:val="00CC3C55"/>
    <w:rsid w:val="00CD44A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2CD2"/>
    <w:rsid w:val="00E36839"/>
    <w:rsid w:val="00E45854"/>
    <w:rsid w:val="00E545DD"/>
    <w:rsid w:val="00E55D0D"/>
    <w:rsid w:val="00E95546"/>
    <w:rsid w:val="00EA05C5"/>
    <w:rsid w:val="00EA1394"/>
    <w:rsid w:val="00EB573F"/>
    <w:rsid w:val="00EC4924"/>
    <w:rsid w:val="00EC615B"/>
    <w:rsid w:val="00ED2A84"/>
    <w:rsid w:val="00ED7AA8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7125-B6CC-423F-9269-B878DFE4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11</cp:revision>
  <cp:lastPrinted>2022-07-04T15:43:00Z</cp:lastPrinted>
  <dcterms:created xsi:type="dcterms:W3CDTF">2022-07-01T14:25:00Z</dcterms:created>
  <dcterms:modified xsi:type="dcterms:W3CDTF">2022-07-07T16:18:00Z</dcterms:modified>
</cp:coreProperties>
</file>