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6351B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9CF">
              <w:rPr>
                <w:color w:val="000000"/>
              </w:rPr>
              <w:t>0</w:t>
            </w:r>
            <w:r w:rsidR="006351BD">
              <w:rPr>
                <w:color w:val="000000"/>
              </w:rPr>
              <w:t>8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6351B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351BD">
              <w:rPr>
                <w:color w:val="000000"/>
              </w:rPr>
              <w:t>7</w:t>
            </w:r>
            <w:r>
              <w:rPr>
                <w:color w:val="000000"/>
              </w:rPr>
              <w:t>/2</w:t>
            </w:r>
            <w:r w:rsidR="00034E44">
              <w:rPr>
                <w:color w:val="000000"/>
              </w:rPr>
              <w:t>4</w:t>
            </w:r>
            <w:r w:rsidR="006351BD">
              <w:rPr>
                <w:color w:val="000000"/>
              </w:rPr>
              <w:t>4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6351BD">
        <w:rPr>
          <w:b/>
          <w:bCs/>
          <w:szCs w:val="28"/>
        </w:rPr>
        <w:t>3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</w:t>
      </w:r>
      <w:proofErr w:type="gramStart"/>
      <w:r w:rsidRPr="00D14B02">
        <w:rPr>
          <w:rFonts w:eastAsia="Arial Unicode MS"/>
          <w:szCs w:val="28"/>
        </w:rPr>
        <w:t>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8, №9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034E44">
        <w:rPr>
          <w:bCs/>
          <w:szCs w:val="28"/>
        </w:rPr>
        <w:t>№</w:t>
      </w:r>
      <w:r w:rsidR="006351BD">
        <w:rPr>
          <w:bCs/>
          <w:szCs w:val="28"/>
        </w:rPr>
        <w:t>3</w:t>
      </w:r>
      <w:r w:rsidR="00034E44">
        <w:rPr>
          <w:bCs/>
          <w:szCs w:val="28"/>
        </w:rPr>
        <w:t xml:space="preserve">  </w:t>
      </w:r>
      <w:r w:rsidR="006351BD">
        <w:rPr>
          <w:bCs/>
          <w:szCs w:val="28"/>
        </w:rPr>
        <w:t>Зайцевой Анны Васильевны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D2A84">
        <w:rPr>
          <w:rFonts w:eastAsia="Arial Unicode MS"/>
          <w:szCs w:val="28"/>
        </w:rPr>
        <w:t>Федосеевой Татьяны Алексеевны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6351BD">
        <w:rPr>
          <w:bCs/>
          <w:szCs w:val="28"/>
        </w:rPr>
        <w:t>Зайцевой Анны Васильевны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</w:t>
      </w:r>
      <w:r w:rsidR="002143C2" w:rsidRPr="003A1995">
        <w:rPr>
          <w:color w:val="000000"/>
        </w:rPr>
        <w:t xml:space="preserve">от </w:t>
      </w:r>
      <w:r w:rsidR="00282B04" w:rsidRPr="003A1995">
        <w:rPr>
          <w:color w:val="000000"/>
        </w:rPr>
        <w:t>0</w:t>
      </w:r>
      <w:r w:rsidR="00FD6CF0" w:rsidRPr="003A1995">
        <w:rPr>
          <w:color w:val="000000"/>
        </w:rPr>
        <w:t>7</w:t>
      </w:r>
      <w:proofErr w:type="gramEnd"/>
      <w:r w:rsidR="00282B04" w:rsidRPr="003A1995">
        <w:rPr>
          <w:color w:val="000000"/>
        </w:rPr>
        <w:t xml:space="preserve"> июля 2022</w:t>
      </w:r>
      <w:r w:rsidR="002143C2" w:rsidRPr="003A1995">
        <w:rPr>
          <w:color w:val="000000"/>
        </w:rPr>
        <w:t xml:space="preserve"> года</w:t>
      </w:r>
      <w:bookmarkStart w:id="0" w:name="_GoBack"/>
      <w:bookmarkEnd w:id="0"/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6351BD">
        <w:rPr>
          <w:bCs/>
          <w:szCs w:val="28"/>
        </w:rPr>
        <w:t>№3  Зайцевой Анны Васильевны</w:t>
      </w:r>
      <w:r w:rsidR="006351BD">
        <w:rPr>
          <w:rFonts w:eastAsia="Arial Unicode MS"/>
          <w:szCs w:val="28"/>
        </w:rPr>
        <w:t xml:space="preserve"> </w:t>
      </w:r>
      <w:r w:rsidR="00ED2A84">
        <w:rPr>
          <w:rFonts w:eastAsia="Arial Unicode MS"/>
          <w:szCs w:val="28"/>
        </w:rPr>
        <w:t>Федосеев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Татьян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Алексеевн</w:t>
      </w:r>
      <w:r w:rsidR="00A67BBA">
        <w:rPr>
          <w:rFonts w:eastAsia="Arial Unicode MS"/>
          <w:szCs w:val="28"/>
        </w:rPr>
        <w:t>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1959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D2A84" w:rsidRPr="00ED2A84">
        <w:rPr>
          <w:rFonts w:eastAsia="Arial Unicode MS"/>
          <w:szCs w:val="28"/>
        </w:rPr>
        <w:t xml:space="preserve">главного бухгалтера </w:t>
      </w:r>
      <w:r w:rsidR="00ED2A84">
        <w:rPr>
          <w:rFonts w:eastAsia="Arial Unicode MS"/>
          <w:szCs w:val="28"/>
        </w:rPr>
        <w:lastRenderedPageBreak/>
        <w:t>Ре</w:t>
      </w:r>
      <w:r w:rsidR="00A67BBA">
        <w:rPr>
          <w:rFonts w:eastAsia="Arial Unicode MS"/>
          <w:szCs w:val="28"/>
        </w:rPr>
        <w:t>г</w:t>
      </w:r>
      <w:r w:rsidR="00ED2A84">
        <w:rPr>
          <w:rFonts w:eastAsia="Arial Unicode MS"/>
          <w:szCs w:val="28"/>
        </w:rPr>
        <w:t>ионального ис</w:t>
      </w:r>
      <w:r w:rsidR="00A67BBA">
        <w:rPr>
          <w:rFonts w:eastAsia="Arial Unicode MS"/>
          <w:szCs w:val="28"/>
        </w:rPr>
        <w:t>п</w:t>
      </w:r>
      <w:r w:rsidR="00ED2A84">
        <w:rPr>
          <w:rFonts w:eastAsia="Arial Unicode MS"/>
          <w:szCs w:val="28"/>
        </w:rPr>
        <w:t>олнительного комитета Тверского регионального отделения Всероссийской политической партии «ЕДИНАЯ РОССИЯ»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A67BBA">
        <w:rPr>
          <w:bCs/>
          <w:szCs w:val="28"/>
        </w:rPr>
        <w:t>Т.А. Федосеевой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 </w:t>
      </w:r>
      <w:r w:rsidR="00034E44">
        <w:rPr>
          <w:bCs/>
          <w:szCs w:val="28"/>
        </w:rPr>
        <w:t>№</w:t>
      </w:r>
      <w:r w:rsidR="006351BD">
        <w:rPr>
          <w:bCs/>
          <w:szCs w:val="28"/>
        </w:rPr>
        <w:t>3</w:t>
      </w:r>
      <w:r w:rsidR="00034E44">
        <w:rPr>
          <w:bCs/>
          <w:szCs w:val="28"/>
        </w:rPr>
        <w:t xml:space="preserve"> </w:t>
      </w:r>
      <w:r w:rsidR="006351BD">
        <w:rPr>
          <w:bCs/>
          <w:szCs w:val="28"/>
        </w:rPr>
        <w:t>А.В. Зайцевой</w:t>
      </w:r>
      <w:r w:rsidR="002143C2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56" w:rsidRDefault="00D90456" w:rsidP="00F71BAD">
      <w:r>
        <w:separator/>
      </w:r>
    </w:p>
  </w:endnote>
  <w:endnote w:type="continuationSeparator" w:id="0">
    <w:p w:rsidR="00D90456" w:rsidRDefault="00D90456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56" w:rsidRDefault="00D90456" w:rsidP="00F71BAD">
      <w:r>
        <w:separator/>
      </w:r>
    </w:p>
  </w:footnote>
  <w:footnote w:type="continuationSeparator" w:id="0">
    <w:p w:rsidR="00D90456" w:rsidRDefault="00D90456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95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34E44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A1995"/>
    <w:rsid w:val="003B4392"/>
    <w:rsid w:val="003D40BD"/>
    <w:rsid w:val="003D76FB"/>
    <w:rsid w:val="003E14D5"/>
    <w:rsid w:val="003F7A04"/>
    <w:rsid w:val="00412D29"/>
    <w:rsid w:val="004156A5"/>
    <w:rsid w:val="004246CA"/>
    <w:rsid w:val="004466DB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40FB"/>
    <w:rsid w:val="005C50B1"/>
    <w:rsid w:val="005C648A"/>
    <w:rsid w:val="00600E78"/>
    <w:rsid w:val="00625BD6"/>
    <w:rsid w:val="00630EBF"/>
    <w:rsid w:val="00631C1C"/>
    <w:rsid w:val="006338CD"/>
    <w:rsid w:val="006349BC"/>
    <w:rsid w:val="006351B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5498D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A4AB5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0456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95546"/>
    <w:rsid w:val="00EA05C5"/>
    <w:rsid w:val="00EB573F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A679-6F1B-4864-9C5C-3F72A593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16</cp:revision>
  <cp:lastPrinted>2022-07-05T07:58:00Z</cp:lastPrinted>
  <dcterms:created xsi:type="dcterms:W3CDTF">2022-07-01T14:25:00Z</dcterms:created>
  <dcterms:modified xsi:type="dcterms:W3CDTF">2022-07-07T16:12:00Z</dcterms:modified>
</cp:coreProperties>
</file>