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3B" w:rsidRPr="00705D3B" w:rsidRDefault="00705D3B" w:rsidP="00705D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D3B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705D3B" w:rsidRPr="00705D3B" w:rsidRDefault="00705D3B" w:rsidP="00705D3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D3B">
        <w:rPr>
          <w:rFonts w:ascii="Times New Roman" w:hAnsi="Times New Roman" w:cs="Times New Roman"/>
          <w:b/>
          <w:color w:val="000000"/>
          <w:sz w:val="28"/>
          <w:szCs w:val="28"/>
        </w:rPr>
        <w:t>ЗАВОЛЖСКОГО РАЙОНА ГОРОДА ТВЕРИ</w:t>
      </w:r>
    </w:p>
    <w:p w:rsidR="00705D3B" w:rsidRPr="00705D3B" w:rsidRDefault="00705D3B" w:rsidP="00705D3B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 w:rsidRPr="00705D3B"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705D3B" w:rsidRPr="00705D3B" w:rsidTr="007662E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D3B" w:rsidRPr="00705D3B" w:rsidRDefault="006C5B87" w:rsidP="00170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05D3B" w:rsidRPr="00705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0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="00705D3B" w:rsidRPr="00705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года</w:t>
            </w:r>
          </w:p>
        </w:tc>
        <w:tc>
          <w:tcPr>
            <w:tcW w:w="3107" w:type="dxa"/>
            <w:vAlign w:val="bottom"/>
          </w:tcPr>
          <w:p w:rsidR="00705D3B" w:rsidRPr="00705D3B" w:rsidRDefault="00705D3B" w:rsidP="007662E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05D3B" w:rsidRPr="00705D3B" w:rsidRDefault="00705D3B" w:rsidP="00766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D3B" w:rsidRPr="00705D3B" w:rsidRDefault="00705D3B" w:rsidP="006C5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C5B87" w:rsidRPr="006C5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C5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/66</w:t>
            </w:r>
            <w:r w:rsidR="006C5B87" w:rsidRPr="006C5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C5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4</w:t>
            </w:r>
          </w:p>
        </w:tc>
      </w:tr>
      <w:tr w:rsidR="00705D3B" w:rsidRPr="00705D3B" w:rsidTr="007662E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5D3B" w:rsidRPr="00705D3B" w:rsidRDefault="00705D3B" w:rsidP="00766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705D3B" w:rsidRPr="00705D3B" w:rsidRDefault="00705D3B" w:rsidP="007662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705D3B" w:rsidRPr="00705D3B" w:rsidRDefault="00705D3B" w:rsidP="007662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5D3B" w:rsidRPr="00705D3B" w:rsidRDefault="00705D3B" w:rsidP="00705D3B">
      <w:pPr>
        <w:ind w:left="851" w:right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3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состава конкурсной комиссии </w:t>
      </w:r>
    </w:p>
    <w:p w:rsidR="00705D3B" w:rsidRPr="00705D3B" w:rsidRDefault="00705D3B" w:rsidP="00705D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D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22 Избирательного Кодекса Тверской области от 07.04.2003 года № 20-ЗО,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избирательной комиссии Тверской области №135/1786-6 от 09 ноября 2018г, </w:t>
      </w:r>
      <w:r w:rsidRPr="00705D3B">
        <w:rPr>
          <w:rFonts w:ascii="Times New Roman" w:eastAsia="Calibri" w:hAnsi="Times New Roman" w:cs="Times New Roman"/>
          <w:sz w:val="28"/>
          <w:szCs w:val="28"/>
        </w:rPr>
        <w:t xml:space="preserve">Регламентом территориальной избирательной комиссии Заволжского района города Твери, утвержденного постановлением территориальной избирательной комиссии Заволжского района города Твери от 29.12.2011 № 01-08/122, территориальная избирательная комиссия Заволжского района города Твери </w:t>
      </w:r>
      <w:r w:rsidRPr="00705D3B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705D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D3B" w:rsidRPr="00705D3B" w:rsidRDefault="00705D3B" w:rsidP="00705D3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D3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состав конкурсной комиссии для подведения итогов второго этапа областного конкурса «Наш выбор-будущее России!» (прилагается)</w:t>
      </w:r>
      <w:r w:rsidRPr="00705D3B">
        <w:rPr>
          <w:rFonts w:ascii="Times New Roman" w:hAnsi="Times New Roman" w:cs="Times New Roman"/>
          <w:sz w:val="28"/>
          <w:szCs w:val="28"/>
        </w:rPr>
        <w:t>.</w:t>
      </w:r>
    </w:p>
    <w:p w:rsidR="00705D3B" w:rsidRPr="00705D3B" w:rsidRDefault="00705D3B" w:rsidP="00705D3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D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D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705D3B" w:rsidRPr="00705D3B" w:rsidRDefault="00705D3B" w:rsidP="00705D3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D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D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 города Твери </w:t>
      </w:r>
      <w:r w:rsidRPr="00705D3B">
        <w:rPr>
          <w:rFonts w:ascii="Times New Roman" w:hAnsi="Times New Roman" w:cs="Times New Roman"/>
          <w:bCs/>
          <w:iCs/>
          <w:sz w:val="28"/>
          <w:szCs w:val="28"/>
        </w:rPr>
        <w:t>Т.В. Виноградову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05D3B" w:rsidRPr="00705D3B" w:rsidTr="007662EE">
        <w:tc>
          <w:tcPr>
            <w:tcW w:w="4320" w:type="dxa"/>
          </w:tcPr>
          <w:p w:rsidR="00705D3B" w:rsidRPr="00705D3B" w:rsidRDefault="00705D3B" w:rsidP="00705D3B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705D3B" w:rsidRPr="00705D3B" w:rsidRDefault="00705D3B" w:rsidP="00705D3B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Заволжского района</w:t>
            </w:r>
          </w:p>
          <w:p w:rsidR="00705D3B" w:rsidRPr="00705D3B" w:rsidRDefault="00705D3B" w:rsidP="00705D3B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05D3B" w:rsidRPr="00705D3B" w:rsidRDefault="00705D3B" w:rsidP="007662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05D3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705D3B" w:rsidRPr="00705D3B" w:rsidTr="007662EE">
        <w:trPr>
          <w:trHeight w:val="70"/>
        </w:trPr>
        <w:tc>
          <w:tcPr>
            <w:tcW w:w="4320" w:type="dxa"/>
          </w:tcPr>
          <w:p w:rsidR="00705D3B" w:rsidRPr="00705D3B" w:rsidRDefault="00705D3B" w:rsidP="00170D99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705D3B" w:rsidRPr="00705D3B" w:rsidRDefault="00705D3B" w:rsidP="00170D99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Заволжского района</w:t>
            </w:r>
          </w:p>
          <w:p w:rsidR="00705D3B" w:rsidRPr="00705D3B" w:rsidRDefault="00705D3B" w:rsidP="00170D99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3B"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05D3B" w:rsidRPr="00170D99" w:rsidRDefault="00170D99" w:rsidP="00170D99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705D3B" w:rsidRPr="00170D99">
              <w:rPr>
                <w:rFonts w:ascii="Times New Roman" w:hAnsi="Times New Roman" w:cs="Times New Roman"/>
                <w:sz w:val="28"/>
                <w:szCs w:val="28"/>
              </w:rPr>
              <w:t>Е.А. Макарова</w:t>
            </w:r>
          </w:p>
        </w:tc>
      </w:tr>
    </w:tbl>
    <w:p w:rsidR="00705D3B" w:rsidRPr="00705D3B" w:rsidRDefault="00705D3B" w:rsidP="00705D3B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05D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5D3B" w:rsidRPr="00705D3B" w:rsidRDefault="00705D3B" w:rsidP="00705D3B">
      <w:pPr>
        <w:pStyle w:val="a7"/>
        <w:ind w:left="5387"/>
        <w:rPr>
          <w:b w:val="0"/>
          <w:szCs w:val="28"/>
        </w:rPr>
      </w:pPr>
      <w:r w:rsidRPr="00705D3B">
        <w:rPr>
          <w:b w:val="0"/>
          <w:szCs w:val="28"/>
        </w:rPr>
        <w:t xml:space="preserve">к постановлению </w:t>
      </w:r>
      <w:bookmarkStart w:id="0" w:name="_GoBack"/>
      <w:bookmarkEnd w:id="0"/>
      <w:r w:rsidRPr="00705D3B">
        <w:rPr>
          <w:b w:val="0"/>
          <w:szCs w:val="28"/>
        </w:rPr>
        <w:t>Территориальной избирательной комиссии Заволжского района города Твери</w:t>
      </w:r>
    </w:p>
    <w:p w:rsidR="00705D3B" w:rsidRPr="00705D3B" w:rsidRDefault="00705D3B" w:rsidP="00705D3B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87">
        <w:rPr>
          <w:rFonts w:ascii="Times New Roman" w:hAnsi="Times New Roman" w:cs="Times New Roman"/>
          <w:sz w:val="28"/>
          <w:szCs w:val="28"/>
        </w:rPr>
        <w:t xml:space="preserve">от </w:t>
      </w:r>
      <w:r w:rsidR="006C5B87" w:rsidRPr="006C5B87">
        <w:rPr>
          <w:rFonts w:ascii="Times New Roman" w:hAnsi="Times New Roman" w:cs="Times New Roman"/>
          <w:sz w:val="28"/>
          <w:szCs w:val="28"/>
        </w:rPr>
        <w:t>5</w:t>
      </w:r>
      <w:r w:rsidRPr="006C5B87">
        <w:rPr>
          <w:rFonts w:ascii="Times New Roman" w:hAnsi="Times New Roman" w:cs="Times New Roman"/>
          <w:sz w:val="28"/>
          <w:szCs w:val="28"/>
        </w:rPr>
        <w:t xml:space="preserve"> </w:t>
      </w:r>
      <w:r w:rsidR="00104035" w:rsidRPr="006C5B87">
        <w:rPr>
          <w:rFonts w:ascii="Times New Roman" w:hAnsi="Times New Roman" w:cs="Times New Roman"/>
          <w:sz w:val="28"/>
          <w:szCs w:val="28"/>
        </w:rPr>
        <w:t>марта</w:t>
      </w:r>
      <w:r w:rsidRPr="006C5B87">
        <w:rPr>
          <w:rFonts w:ascii="Times New Roman" w:hAnsi="Times New Roman" w:cs="Times New Roman"/>
          <w:sz w:val="28"/>
          <w:szCs w:val="28"/>
        </w:rPr>
        <w:t xml:space="preserve"> 2019 г. №7</w:t>
      </w:r>
      <w:r w:rsidR="00104035" w:rsidRPr="006C5B87">
        <w:rPr>
          <w:rFonts w:ascii="Times New Roman" w:hAnsi="Times New Roman" w:cs="Times New Roman"/>
          <w:sz w:val="28"/>
          <w:szCs w:val="28"/>
        </w:rPr>
        <w:t>8</w:t>
      </w:r>
      <w:r w:rsidRPr="006C5B87">
        <w:rPr>
          <w:rFonts w:ascii="Times New Roman" w:hAnsi="Times New Roman" w:cs="Times New Roman"/>
          <w:sz w:val="28"/>
          <w:szCs w:val="28"/>
        </w:rPr>
        <w:t>/66</w:t>
      </w:r>
      <w:r w:rsidR="006C5B87" w:rsidRPr="006C5B87">
        <w:rPr>
          <w:rFonts w:ascii="Times New Roman" w:hAnsi="Times New Roman" w:cs="Times New Roman"/>
          <w:sz w:val="28"/>
          <w:szCs w:val="28"/>
        </w:rPr>
        <w:t>2</w:t>
      </w:r>
      <w:r w:rsidRPr="006C5B87">
        <w:rPr>
          <w:rFonts w:ascii="Times New Roman" w:hAnsi="Times New Roman" w:cs="Times New Roman"/>
          <w:sz w:val="28"/>
          <w:szCs w:val="28"/>
        </w:rPr>
        <w:t>-4</w:t>
      </w:r>
    </w:p>
    <w:p w:rsidR="00705D3B" w:rsidRDefault="00705D3B" w:rsidP="00705D3B">
      <w:pPr>
        <w:jc w:val="center"/>
        <w:rPr>
          <w:b/>
          <w:sz w:val="28"/>
          <w:szCs w:val="28"/>
        </w:rPr>
      </w:pPr>
    </w:p>
    <w:p w:rsidR="00705D3B" w:rsidRPr="00705D3B" w:rsidRDefault="00705D3B" w:rsidP="00705D3B">
      <w:pPr>
        <w:shd w:val="clear" w:color="auto" w:fill="FFFFFF"/>
        <w:spacing w:before="240" w:after="0" w:line="240" w:lineRule="auto"/>
        <w:ind w:left="79" w:firstLine="4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05D3B" w:rsidRPr="00705D3B" w:rsidRDefault="00104035" w:rsidP="00705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705D3B" w:rsidRPr="0070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подведению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конкурса «Наш выбор-будущее России!»</w:t>
      </w:r>
    </w:p>
    <w:p w:rsidR="00705D3B" w:rsidRPr="00705D3B" w:rsidRDefault="00705D3B" w:rsidP="00705D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1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60"/>
        <w:gridCol w:w="5580"/>
      </w:tblGrid>
      <w:tr w:rsidR="00705D3B" w:rsidRPr="00705D3B" w:rsidTr="00705D3B">
        <w:trPr>
          <w:trHeight w:val="109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D3B" w:rsidRPr="00705D3B" w:rsidRDefault="00104035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Екатерина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D3B" w:rsidRPr="00705D3B" w:rsidRDefault="00705D3B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D3B" w:rsidRPr="00705D3B" w:rsidRDefault="00104035" w:rsidP="0010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Заволжского района города Твери</w:t>
            </w:r>
            <w:r w:rsidR="00705D3B"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  <w:r w:rsidR="00705D3B"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05D3B" w:rsidRPr="00705D3B" w:rsidTr="00705D3B">
        <w:trPr>
          <w:trHeight w:val="50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D3B" w:rsidRPr="00705D3B" w:rsidRDefault="00104035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Львовна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D3B" w:rsidRPr="00705D3B" w:rsidRDefault="00705D3B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D3B" w:rsidRPr="00705D3B" w:rsidRDefault="00104035" w:rsidP="0010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территориальной избирательной комиссии Заволжского района города Твери</w:t>
            </w:r>
            <w:r w:rsidR="00705D3B"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  <w:r w:rsidR="00705D3B"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5D3B" w:rsidRPr="00705D3B" w:rsidTr="00705D3B">
        <w:trPr>
          <w:trHeight w:val="54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D3B" w:rsidRPr="00705D3B" w:rsidRDefault="00705D3B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D3B" w:rsidRPr="00705D3B" w:rsidRDefault="00705D3B" w:rsidP="00705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D3B" w:rsidRPr="00705D3B" w:rsidRDefault="00705D3B" w:rsidP="00705D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D3B" w:rsidRPr="00705D3B" w:rsidTr="00705D3B">
        <w:trPr>
          <w:trHeight w:val="105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D3B" w:rsidRPr="00705D3B" w:rsidRDefault="00104035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Абраменко Елена Игоревна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D3B" w:rsidRPr="00705D3B" w:rsidRDefault="00705D3B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D3B" w:rsidRPr="00705D3B" w:rsidRDefault="00104035" w:rsidP="0010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705D3B"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="00705D3B"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Заволжского района города Твери</w:t>
            </w:r>
            <w:r w:rsidR="00705D3B"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04035" w:rsidRPr="00705D3B" w:rsidTr="00232ECC">
        <w:trPr>
          <w:trHeight w:val="89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035" w:rsidRPr="00705D3B" w:rsidRDefault="00104035" w:rsidP="0076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Андронова Ирина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35" w:rsidRPr="00705D3B" w:rsidRDefault="00104035" w:rsidP="007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035" w:rsidRPr="00705D3B" w:rsidRDefault="00104035" w:rsidP="0076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Заволжского района города Твери</w:t>
            </w: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05D3B" w:rsidRPr="00705D3B" w:rsidTr="00705D3B">
        <w:trPr>
          <w:trHeight w:val="15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D3B" w:rsidRPr="00705D3B" w:rsidRDefault="00104035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Пигаркина</w:t>
            </w:r>
            <w:proofErr w:type="spellEnd"/>
            <w:r w:rsidRPr="00104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Евгения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D3B" w:rsidRPr="00705D3B" w:rsidRDefault="00705D3B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D3B" w:rsidRPr="00705D3B" w:rsidRDefault="00104035" w:rsidP="0010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ГБП ОУ "ТХК им. А.Г. Венецианова" первой категории,  кандидат филологических наук.</w:t>
            </w:r>
            <w:r w:rsidR="00705D3B" w:rsidRPr="0070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D3B" w:rsidRPr="00705D3B" w:rsidTr="00104035">
        <w:trPr>
          <w:trHeight w:val="89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3B" w:rsidRPr="00705D3B" w:rsidRDefault="00705D3B" w:rsidP="007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3B" w:rsidRPr="00705D3B" w:rsidRDefault="00705D3B" w:rsidP="0070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3B" w:rsidRPr="00705D3B" w:rsidRDefault="00705D3B" w:rsidP="0070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D3B" w:rsidRPr="00705D3B" w:rsidRDefault="00705D3B" w:rsidP="00705D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D3B" w:rsidRPr="00705D3B" w:rsidRDefault="00705D3B" w:rsidP="00705D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D3B" w:rsidRPr="00705D3B" w:rsidRDefault="00705D3B" w:rsidP="00705D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B54" w:rsidRDefault="005C5B54"/>
    <w:sectPr w:rsidR="005C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4B8"/>
    <w:multiLevelType w:val="hybridMultilevel"/>
    <w:tmpl w:val="C3D671E2"/>
    <w:lvl w:ilvl="0" w:tplc="A3C8D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B"/>
    <w:rsid w:val="00104035"/>
    <w:rsid w:val="00170D99"/>
    <w:rsid w:val="005C5B54"/>
    <w:rsid w:val="006C5B87"/>
    <w:rsid w:val="007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5D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5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5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705D3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locked/>
    <w:rsid w:val="00705D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3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05D3B"/>
    <w:pPr>
      <w:ind w:left="720"/>
      <w:contextualSpacing/>
    </w:pPr>
  </w:style>
  <w:style w:type="paragraph" w:styleId="a7">
    <w:name w:val="Title"/>
    <w:basedOn w:val="a"/>
    <w:link w:val="a8"/>
    <w:qFormat/>
    <w:rsid w:val="00705D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05D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5D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5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5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705D3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locked/>
    <w:rsid w:val="00705D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3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05D3B"/>
    <w:pPr>
      <w:ind w:left="720"/>
      <w:contextualSpacing/>
    </w:pPr>
  </w:style>
  <w:style w:type="paragraph" w:styleId="a7">
    <w:name w:val="Title"/>
    <w:basedOn w:val="a"/>
    <w:link w:val="a8"/>
    <w:qFormat/>
    <w:rsid w:val="00705D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05D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821C-0714-45DD-AB6B-B48FEDA9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2019-03-05T05:36:00Z</dcterms:created>
  <dcterms:modified xsi:type="dcterms:W3CDTF">2019-03-05T09:04:00Z</dcterms:modified>
</cp:coreProperties>
</file>