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B6020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BD7A06" w:rsidP="00BD7A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965052">
              <w:rPr>
                <w:color w:val="000000"/>
                <w:sz w:val="28"/>
                <w:szCs w:val="28"/>
              </w:rPr>
              <w:t>января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 201</w:t>
            </w:r>
            <w:r w:rsidR="00965052">
              <w:rPr>
                <w:color w:val="000000"/>
                <w:sz w:val="28"/>
                <w:szCs w:val="28"/>
              </w:rPr>
              <w:t>9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FD4D86" w:rsidRDefault="00965052" w:rsidP="00BD7A06">
            <w:pPr>
              <w:rPr>
                <w:color w:val="000000"/>
                <w:sz w:val="28"/>
                <w:szCs w:val="28"/>
              </w:rPr>
            </w:pPr>
            <w:r w:rsidRPr="00FD4D86">
              <w:rPr>
                <w:color w:val="000000"/>
                <w:sz w:val="28"/>
                <w:szCs w:val="28"/>
              </w:rPr>
              <w:t>7</w:t>
            </w:r>
            <w:r w:rsidR="00BD7A06" w:rsidRPr="00FD4D86">
              <w:rPr>
                <w:color w:val="000000"/>
                <w:sz w:val="28"/>
                <w:szCs w:val="28"/>
              </w:rPr>
              <w:t>6</w:t>
            </w:r>
            <w:r w:rsidR="007D15D2" w:rsidRPr="00FD4D86">
              <w:rPr>
                <w:color w:val="000000"/>
                <w:sz w:val="28"/>
                <w:szCs w:val="28"/>
              </w:rPr>
              <w:t xml:space="preserve">/ </w:t>
            </w:r>
            <w:r w:rsidR="000B494C" w:rsidRPr="00FD4D86">
              <w:rPr>
                <w:color w:val="000000"/>
                <w:sz w:val="28"/>
                <w:szCs w:val="28"/>
              </w:rPr>
              <w:t>6</w:t>
            </w:r>
            <w:r w:rsidRPr="00FD4D86">
              <w:rPr>
                <w:color w:val="000000"/>
                <w:sz w:val="28"/>
                <w:szCs w:val="28"/>
              </w:rPr>
              <w:t>5</w:t>
            </w:r>
            <w:r w:rsidR="00BD7A06" w:rsidRPr="00FD4D86">
              <w:rPr>
                <w:color w:val="000000"/>
                <w:sz w:val="28"/>
                <w:szCs w:val="28"/>
              </w:rPr>
              <w:t>9</w:t>
            </w:r>
            <w:r w:rsidR="007D15D2" w:rsidRPr="00FD4D8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D15D2" w:rsidRDefault="007D15D2" w:rsidP="00BD7A06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7A06" w:rsidRDefault="00BD7A06" w:rsidP="00BD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b/>
          <w:sz w:val="28"/>
          <w:szCs w:val="28"/>
        </w:rPr>
      </w:pPr>
      <w:r w:rsidRPr="00BD7A06">
        <w:rPr>
          <w:b/>
          <w:sz w:val="28"/>
          <w:szCs w:val="28"/>
        </w:rPr>
        <w:t xml:space="preserve">О </w:t>
      </w:r>
      <w:r w:rsidR="00947581" w:rsidRPr="00FA0BA5">
        <w:rPr>
          <w:b/>
          <w:sz w:val="28"/>
          <w:szCs w:val="28"/>
        </w:rPr>
        <w:t xml:space="preserve">кандидатуре для назначения </w:t>
      </w:r>
      <w:r w:rsidRPr="00FA0BA5">
        <w:rPr>
          <w:b/>
          <w:sz w:val="28"/>
          <w:szCs w:val="28"/>
        </w:rPr>
        <w:t>в</w:t>
      </w:r>
      <w:r w:rsidRPr="00BD7A06">
        <w:rPr>
          <w:b/>
          <w:sz w:val="28"/>
          <w:szCs w:val="28"/>
        </w:rPr>
        <w:t xml:space="preserve"> состав Молодежной избирательной комиссии Тверской области</w:t>
      </w:r>
    </w:p>
    <w:p w:rsidR="00BD7A06" w:rsidRPr="00BD7A06" w:rsidRDefault="00BD7A06" w:rsidP="00BD7A06">
      <w:pPr>
        <w:spacing w:line="360" w:lineRule="auto"/>
        <w:ind w:firstLine="720"/>
        <w:jc w:val="both"/>
        <w:rPr>
          <w:sz w:val="28"/>
          <w:szCs w:val="28"/>
        </w:rPr>
      </w:pPr>
      <w:r w:rsidRPr="00BD7A06">
        <w:rPr>
          <w:sz w:val="28"/>
          <w:szCs w:val="28"/>
        </w:rPr>
        <w:t xml:space="preserve"> На  основании  статьи 26 Федерального </w:t>
      </w:r>
      <w:r w:rsidRPr="00FA0BA5">
        <w:rPr>
          <w:sz w:val="28"/>
          <w:szCs w:val="28"/>
        </w:rPr>
        <w:t xml:space="preserve">закона </w:t>
      </w:r>
      <w:r w:rsidR="006B69F3" w:rsidRPr="00FA0BA5">
        <w:rPr>
          <w:sz w:val="28"/>
          <w:szCs w:val="28"/>
        </w:rPr>
        <w:t>от 12.06.2002 № 67-ФЗ</w:t>
      </w:r>
      <w:r w:rsidR="006B69F3">
        <w:rPr>
          <w:sz w:val="28"/>
          <w:szCs w:val="28"/>
        </w:rPr>
        <w:t xml:space="preserve"> </w:t>
      </w:r>
      <w:r w:rsidRPr="00BD7A06">
        <w:rPr>
          <w:sz w:val="28"/>
          <w:szCs w:val="28"/>
        </w:rPr>
        <w:t xml:space="preserve">"Об основных гарантиях избирательных  прав  и  права  на  участие в референдуме граждан Российской Федерации", </w:t>
      </w:r>
      <w:r w:rsidR="00B93D36">
        <w:rPr>
          <w:sz w:val="28"/>
          <w:szCs w:val="28"/>
        </w:rPr>
        <w:t xml:space="preserve">статьи </w:t>
      </w:r>
      <w:r w:rsidR="006B69F3" w:rsidRPr="00FA0BA5">
        <w:rPr>
          <w:sz w:val="28"/>
          <w:szCs w:val="28"/>
        </w:rPr>
        <w:t>22</w:t>
      </w:r>
      <w:r w:rsidR="00B93D36">
        <w:rPr>
          <w:sz w:val="28"/>
          <w:szCs w:val="28"/>
        </w:rPr>
        <w:t xml:space="preserve"> Избирательного </w:t>
      </w:r>
      <w:r w:rsidR="00B93D36" w:rsidRPr="00FA0BA5">
        <w:rPr>
          <w:sz w:val="28"/>
          <w:szCs w:val="28"/>
        </w:rPr>
        <w:t xml:space="preserve">кодекса Тверской области от 07.04.2003 №20-ЗО, </w:t>
      </w:r>
      <w:r w:rsidR="006B69F3" w:rsidRPr="00FA0BA5">
        <w:rPr>
          <w:sz w:val="28"/>
          <w:szCs w:val="28"/>
        </w:rPr>
        <w:t>п</w:t>
      </w:r>
      <w:r w:rsidRPr="00FA0BA5">
        <w:rPr>
          <w:sz w:val="28"/>
          <w:szCs w:val="28"/>
        </w:rPr>
        <w:t xml:space="preserve">остановления </w:t>
      </w:r>
      <w:r w:rsidR="006B69F3" w:rsidRPr="00FA0BA5">
        <w:rPr>
          <w:sz w:val="28"/>
          <w:szCs w:val="28"/>
        </w:rPr>
        <w:t>и</w:t>
      </w:r>
      <w:r w:rsidRPr="00FA0BA5">
        <w:rPr>
          <w:sz w:val="28"/>
          <w:szCs w:val="28"/>
        </w:rPr>
        <w:t xml:space="preserve">збирательной комиссии Тверской области от 25.12.2018 </w:t>
      </w:r>
      <w:r w:rsidR="00947581" w:rsidRPr="00FA0BA5">
        <w:rPr>
          <w:sz w:val="28"/>
          <w:szCs w:val="28"/>
        </w:rPr>
        <w:t xml:space="preserve">№138/1808-6 «О Молодежной избирательной комиссии Тверской области» </w:t>
      </w:r>
      <w:r w:rsidRPr="00FA0BA5">
        <w:rPr>
          <w:sz w:val="28"/>
          <w:szCs w:val="28"/>
        </w:rPr>
        <w:t>территориальная</w:t>
      </w:r>
      <w:r w:rsidRPr="00BD7A06">
        <w:rPr>
          <w:sz w:val="28"/>
          <w:szCs w:val="28"/>
        </w:rPr>
        <w:t xml:space="preserve"> </w:t>
      </w:r>
      <w:r w:rsidRPr="00FA0BA5">
        <w:rPr>
          <w:sz w:val="28"/>
          <w:szCs w:val="28"/>
        </w:rPr>
        <w:t xml:space="preserve">избирательная комиссия Заволжского района города Твери, </w:t>
      </w:r>
      <w:r w:rsidR="00951FFC" w:rsidRPr="00FA0BA5">
        <w:rPr>
          <w:b/>
          <w:sz w:val="28"/>
          <w:szCs w:val="28"/>
        </w:rPr>
        <w:t>постановляет</w:t>
      </w:r>
      <w:r w:rsidRPr="00FA0BA5">
        <w:rPr>
          <w:sz w:val="28"/>
          <w:szCs w:val="28"/>
        </w:rPr>
        <w:t>:</w:t>
      </w:r>
    </w:p>
    <w:p w:rsidR="00D47461" w:rsidRPr="00D47461" w:rsidRDefault="00947581" w:rsidP="00083A36">
      <w:pPr>
        <w:pStyle w:val="af2"/>
        <w:numPr>
          <w:ilvl w:val="0"/>
          <w:numId w:val="27"/>
        </w:numPr>
        <w:snapToGrid w:val="0"/>
        <w:spacing w:line="360" w:lineRule="auto"/>
        <w:ind w:left="0" w:firstLine="851"/>
        <w:jc w:val="both"/>
        <w:rPr>
          <w:strike/>
          <w:sz w:val="28"/>
          <w:szCs w:val="28"/>
        </w:rPr>
      </w:pPr>
      <w:r w:rsidRPr="00D47461">
        <w:rPr>
          <w:sz w:val="28"/>
          <w:szCs w:val="28"/>
        </w:rPr>
        <w:t>Предложить</w:t>
      </w:r>
      <w:r w:rsidR="00BD7A06" w:rsidRPr="00D47461">
        <w:rPr>
          <w:sz w:val="28"/>
          <w:szCs w:val="28"/>
        </w:rPr>
        <w:t xml:space="preserve"> </w:t>
      </w:r>
      <w:r w:rsidRPr="00D47461">
        <w:rPr>
          <w:sz w:val="28"/>
          <w:szCs w:val="28"/>
        </w:rPr>
        <w:t xml:space="preserve">избирательной комиссии Тверской области назначить членом </w:t>
      </w:r>
      <w:r w:rsidR="00083A36" w:rsidRPr="00D47461">
        <w:rPr>
          <w:sz w:val="28"/>
          <w:szCs w:val="28"/>
        </w:rPr>
        <w:t xml:space="preserve">Молодежной избирательной </w:t>
      </w:r>
      <w:r w:rsidR="00BD7A06" w:rsidRPr="00D47461">
        <w:rPr>
          <w:sz w:val="28"/>
          <w:szCs w:val="28"/>
        </w:rPr>
        <w:t>комиссии</w:t>
      </w:r>
      <w:r w:rsidR="00083A36" w:rsidRPr="00D47461">
        <w:rPr>
          <w:sz w:val="28"/>
          <w:szCs w:val="28"/>
        </w:rPr>
        <w:t xml:space="preserve"> Тверской обл</w:t>
      </w:r>
      <w:r w:rsidR="00D47461">
        <w:rPr>
          <w:sz w:val="28"/>
          <w:szCs w:val="28"/>
        </w:rPr>
        <w:t>асти Колесник Полину Сергеевну.</w:t>
      </w:r>
    </w:p>
    <w:p w:rsidR="00083A36" w:rsidRPr="00D47461" w:rsidRDefault="00BD7A06" w:rsidP="00083A36">
      <w:pPr>
        <w:pStyle w:val="af2"/>
        <w:numPr>
          <w:ilvl w:val="0"/>
          <w:numId w:val="27"/>
        </w:numPr>
        <w:snapToGrid w:val="0"/>
        <w:spacing w:line="360" w:lineRule="auto"/>
        <w:ind w:left="0" w:firstLine="851"/>
        <w:jc w:val="both"/>
        <w:rPr>
          <w:strike/>
          <w:sz w:val="28"/>
          <w:szCs w:val="28"/>
        </w:rPr>
      </w:pPr>
      <w:bookmarkStart w:id="0" w:name="_GoBack"/>
      <w:bookmarkEnd w:id="0"/>
      <w:r w:rsidRPr="00D47461">
        <w:rPr>
          <w:sz w:val="28"/>
          <w:szCs w:val="28"/>
        </w:rPr>
        <w:t xml:space="preserve">Направить  </w:t>
      </w:r>
      <w:r w:rsidR="000A6FE1" w:rsidRPr="00D47461">
        <w:rPr>
          <w:sz w:val="28"/>
          <w:szCs w:val="28"/>
        </w:rPr>
        <w:t xml:space="preserve">настоящее постановление </w:t>
      </w:r>
      <w:r w:rsidRPr="00D47461">
        <w:rPr>
          <w:sz w:val="28"/>
          <w:szCs w:val="28"/>
        </w:rPr>
        <w:t xml:space="preserve">в  </w:t>
      </w:r>
      <w:r w:rsidR="00083A36" w:rsidRPr="00D47461">
        <w:rPr>
          <w:sz w:val="28"/>
          <w:szCs w:val="28"/>
        </w:rPr>
        <w:t>и</w:t>
      </w:r>
      <w:r w:rsidRPr="00D47461">
        <w:rPr>
          <w:sz w:val="28"/>
          <w:szCs w:val="28"/>
        </w:rPr>
        <w:t>збирательную</w:t>
      </w:r>
      <w:r w:rsidR="000A6FE1" w:rsidRPr="00D47461">
        <w:rPr>
          <w:sz w:val="28"/>
          <w:szCs w:val="28"/>
        </w:rPr>
        <w:t xml:space="preserve"> </w:t>
      </w:r>
      <w:r w:rsidRPr="00D47461">
        <w:rPr>
          <w:sz w:val="28"/>
          <w:szCs w:val="28"/>
        </w:rPr>
        <w:t xml:space="preserve">комиссию </w:t>
      </w:r>
      <w:r w:rsidR="00083A36" w:rsidRPr="00D47461">
        <w:rPr>
          <w:sz w:val="28"/>
          <w:szCs w:val="28"/>
        </w:rPr>
        <w:t>Тверской области</w:t>
      </w:r>
      <w:r w:rsidR="00FA0BA5" w:rsidRPr="00D47461">
        <w:rPr>
          <w:sz w:val="28"/>
          <w:szCs w:val="28"/>
        </w:rPr>
        <w:t>.</w:t>
      </w:r>
      <w:r w:rsidR="00083A36" w:rsidRPr="00D47461">
        <w:rPr>
          <w:sz w:val="28"/>
          <w:szCs w:val="28"/>
        </w:rPr>
        <w:t xml:space="preserve"> </w:t>
      </w:r>
    </w:p>
    <w:p w:rsidR="00B93D36" w:rsidRPr="00FD4D86" w:rsidRDefault="00B93D36" w:rsidP="00B93D36">
      <w:pPr>
        <w:pStyle w:val="af2"/>
        <w:numPr>
          <w:ilvl w:val="0"/>
          <w:numId w:val="27"/>
        </w:numPr>
        <w:snapToGri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</w:t>
      </w:r>
      <w:r w:rsidRPr="00FD4D86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 w:rsidTr="00FD4D86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5B188C">
              <w:rPr>
                <w:sz w:val="28"/>
                <w:szCs w:val="28"/>
              </w:rPr>
              <w:t>Т.В.Виноградова</w:t>
            </w:r>
            <w:proofErr w:type="spellEnd"/>
          </w:p>
        </w:tc>
      </w:tr>
      <w:tr w:rsidR="007D15D2" w:rsidRPr="004C536C" w:rsidTr="00FD4D86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12" w:rsidRDefault="00DC6312">
      <w:r>
        <w:separator/>
      </w:r>
    </w:p>
  </w:endnote>
  <w:endnote w:type="continuationSeparator" w:id="0">
    <w:p w:rsidR="00DC6312" w:rsidRDefault="00DC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12" w:rsidRDefault="00DC6312">
      <w:r>
        <w:separator/>
      </w:r>
    </w:p>
  </w:footnote>
  <w:footnote w:type="continuationSeparator" w:id="0">
    <w:p w:rsidR="00DC6312" w:rsidRDefault="00DC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71947D5"/>
    <w:multiLevelType w:val="hybridMultilevel"/>
    <w:tmpl w:val="09D82052"/>
    <w:lvl w:ilvl="0" w:tplc="5006908C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83A36"/>
    <w:rsid w:val="00092AC7"/>
    <w:rsid w:val="00096D8D"/>
    <w:rsid w:val="000A10D6"/>
    <w:rsid w:val="000A6FE1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B2EE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B69F3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D0644"/>
    <w:rsid w:val="008E1DE5"/>
    <w:rsid w:val="008E22EB"/>
    <w:rsid w:val="008E3788"/>
    <w:rsid w:val="00947581"/>
    <w:rsid w:val="00951FFC"/>
    <w:rsid w:val="00965052"/>
    <w:rsid w:val="009A4309"/>
    <w:rsid w:val="00A04F28"/>
    <w:rsid w:val="00A41557"/>
    <w:rsid w:val="00A657B4"/>
    <w:rsid w:val="00A66076"/>
    <w:rsid w:val="00AB2900"/>
    <w:rsid w:val="00AB4198"/>
    <w:rsid w:val="00AF0674"/>
    <w:rsid w:val="00B07AFD"/>
    <w:rsid w:val="00B40592"/>
    <w:rsid w:val="00B53F87"/>
    <w:rsid w:val="00B60202"/>
    <w:rsid w:val="00B608FD"/>
    <w:rsid w:val="00B65AD4"/>
    <w:rsid w:val="00B93D36"/>
    <w:rsid w:val="00BC3D66"/>
    <w:rsid w:val="00BD5015"/>
    <w:rsid w:val="00BD6158"/>
    <w:rsid w:val="00BD7A06"/>
    <w:rsid w:val="00C21B5D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47461"/>
    <w:rsid w:val="00D5040B"/>
    <w:rsid w:val="00D55E18"/>
    <w:rsid w:val="00DA7F6B"/>
    <w:rsid w:val="00DB1D2D"/>
    <w:rsid w:val="00DC6312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50A2D"/>
    <w:rsid w:val="00F90A2C"/>
    <w:rsid w:val="00FA0BA5"/>
    <w:rsid w:val="00FB68A7"/>
    <w:rsid w:val="00FC2FC1"/>
    <w:rsid w:val="00FD4D86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locked/>
    <w:rsid w:val="00B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A06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8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locked/>
    <w:rsid w:val="00B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A06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8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4</cp:revision>
  <cp:lastPrinted>2019-01-24T05:44:00Z</cp:lastPrinted>
  <dcterms:created xsi:type="dcterms:W3CDTF">2019-01-23T12:43:00Z</dcterms:created>
  <dcterms:modified xsi:type="dcterms:W3CDTF">2019-01-24T05:50:00Z</dcterms:modified>
</cp:coreProperties>
</file>