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sz w:val="32"/>
          <w:szCs w:val="32"/>
        </w:rPr>
        <w:t>ЗАВОЛЖСКОГО</w:t>
      </w:r>
      <w:r w:rsidRPr="00AC516D">
        <w:rPr>
          <w:b/>
          <w:color w:val="000000"/>
          <w:sz w:val="32"/>
          <w:szCs w:val="32"/>
        </w:rPr>
        <w:t xml:space="preserve"> РАЙОНА ГОРОДА ТВЕРИ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C516D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5C6B65" w:rsidRDefault="005F1871" w:rsidP="00510907">
            <w:pPr>
              <w:jc w:val="center"/>
              <w:rPr>
                <w:color w:val="000000"/>
                <w:sz w:val="28"/>
                <w:szCs w:val="28"/>
              </w:rPr>
            </w:pPr>
            <w:r w:rsidRPr="005C6B65">
              <w:rPr>
                <w:rFonts w:eastAsia="Calibri"/>
                <w:sz w:val="28"/>
                <w:szCs w:val="22"/>
                <w:lang w:eastAsia="en-US"/>
              </w:rPr>
              <w:t xml:space="preserve">29 </w:t>
            </w:r>
            <w:r w:rsidR="00AC516D" w:rsidRPr="005C6B65">
              <w:rPr>
                <w:rFonts w:eastAsia="Calibri"/>
                <w:sz w:val="28"/>
                <w:szCs w:val="22"/>
                <w:lang w:eastAsia="en-US"/>
              </w:rPr>
              <w:t>ию</w:t>
            </w:r>
            <w:r w:rsidR="00510907" w:rsidRPr="005C6B65">
              <w:rPr>
                <w:rFonts w:eastAsia="Calibri"/>
                <w:sz w:val="28"/>
                <w:szCs w:val="22"/>
                <w:lang w:eastAsia="en-US"/>
              </w:rPr>
              <w:t>л</w:t>
            </w:r>
            <w:r w:rsidR="00AC516D" w:rsidRPr="005C6B65">
              <w:rPr>
                <w:rFonts w:eastAsia="Calibri"/>
                <w:sz w:val="28"/>
                <w:szCs w:val="22"/>
                <w:lang w:eastAsia="en-US"/>
              </w:rPr>
              <w:t>я 2016 г.</w:t>
            </w:r>
          </w:p>
        </w:tc>
        <w:tc>
          <w:tcPr>
            <w:tcW w:w="3105" w:type="dxa"/>
            <w:vAlign w:val="bottom"/>
          </w:tcPr>
          <w:p w:rsidR="00AC516D" w:rsidRPr="005C6B65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5C6B65" w:rsidRDefault="00AC516D" w:rsidP="00AC516D">
            <w:pPr>
              <w:jc w:val="center"/>
              <w:rPr>
                <w:color w:val="000000"/>
                <w:sz w:val="28"/>
                <w:szCs w:val="28"/>
              </w:rPr>
            </w:pPr>
            <w:r w:rsidRPr="005C6B6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5C6B65" w:rsidRDefault="007B2D09" w:rsidP="005C6B65">
            <w:pPr>
              <w:jc w:val="center"/>
              <w:rPr>
                <w:color w:val="000000"/>
                <w:sz w:val="28"/>
                <w:szCs w:val="28"/>
              </w:rPr>
            </w:pPr>
            <w:r w:rsidRPr="005C6B65">
              <w:rPr>
                <w:color w:val="000000"/>
                <w:sz w:val="28"/>
                <w:szCs w:val="28"/>
              </w:rPr>
              <w:t>6</w:t>
            </w:r>
            <w:r w:rsidR="00AC516D" w:rsidRPr="005C6B65">
              <w:rPr>
                <w:color w:val="000000"/>
                <w:sz w:val="28"/>
                <w:szCs w:val="28"/>
              </w:rPr>
              <w:t>/</w:t>
            </w:r>
            <w:r w:rsidR="005C6B65" w:rsidRPr="005C6B65">
              <w:rPr>
                <w:color w:val="000000"/>
                <w:sz w:val="28"/>
                <w:szCs w:val="28"/>
              </w:rPr>
              <w:t>34</w:t>
            </w:r>
            <w:r w:rsidR="00AC516D" w:rsidRPr="005C6B6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5C6B65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5C6B65" w:rsidRDefault="00AC516D" w:rsidP="00AC516D">
            <w:pPr>
              <w:jc w:val="center"/>
              <w:rPr>
                <w:color w:val="FF0000"/>
                <w:sz w:val="24"/>
                <w:szCs w:val="24"/>
              </w:rPr>
            </w:pPr>
            <w:r w:rsidRPr="005C6B65">
              <w:rPr>
                <w:color w:val="000000"/>
                <w:sz w:val="24"/>
                <w:szCs w:val="24"/>
              </w:rPr>
              <w:t xml:space="preserve">г. </w:t>
            </w:r>
            <w:r w:rsidRPr="005C6B65">
              <w:rPr>
                <w:sz w:val="24"/>
                <w:szCs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5C6B65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47F75" w:rsidRDefault="00AC516D" w:rsidP="004856FE">
      <w:pPr>
        <w:ind w:left="-142" w:firstLine="142"/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 w:rsidRPr="00511124">
        <w:rPr>
          <w:b/>
          <w:sz w:val="28"/>
          <w:szCs w:val="28"/>
        </w:rPr>
        <w:t>Законодательного Собрания Тверской области шестого созыва</w:t>
      </w:r>
      <w:r w:rsidRPr="00AC516D">
        <w:rPr>
          <w:b/>
          <w:sz w:val="28"/>
          <w:szCs w:val="28"/>
        </w:rPr>
        <w:t xml:space="preserve"> по </w:t>
      </w:r>
      <w:r w:rsidR="004856FE">
        <w:rPr>
          <w:b/>
          <w:sz w:val="28"/>
          <w:szCs w:val="28"/>
        </w:rPr>
        <w:t xml:space="preserve">Северо-Западному </w:t>
      </w:r>
    </w:p>
    <w:p w:rsidR="00AC516D" w:rsidRPr="00AC516D" w:rsidRDefault="00447F75" w:rsidP="004856FE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одномандатному </w:t>
      </w:r>
      <w:r w:rsidR="004856FE">
        <w:rPr>
          <w:b/>
          <w:sz w:val="28"/>
          <w:szCs w:val="28"/>
        </w:rPr>
        <w:t xml:space="preserve">избирательному округу </w:t>
      </w:r>
      <w:r w:rsidR="00AC516D">
        <w:rPr>
          <w:b/>
          <w:sz w:val="28"/>
          <w:szCs w:val="28"/>
        </w:rPr>
        <w:t>№</w:t>
      </w:r>
      <w:r w:rsidR="004856FE">
        <w:rPr>
          <w:b/>
          <w:sz w:val="28"/>
          <w:szCs w:val="28"/>
        </w:rPr>
        <w:t>1</w:t>
      </w:r>
    </w:p>
    <w:p w:rsidR="00AC516D" w:rsidRPr="00AC516D" w:rsidRDefault="004856FE" w:rsidP="00AC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Козлова Сергея Евгеньевича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Default="00AC516D" w:rsidP="00D4376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Заволжского района города Твери для регистрации  </w:t>
      </w:r>
      <w:r w:rsidR="00D43760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Тверской области шестого созыва по </w:t>
      </w:r>
      <w:r w:rsidR="005C6B65">
        <w:rPr>
          <w:sz w:val="28"/>
          <w:szCs w:val="28"/>
        </w:rPr>
        <w:t>Северо-Западному</w:t>
      </w:r>
      <w:r w:rsidR="00D43760" w:rsidRPr="00D43760">
        <w:rPr>
          <w:sz w:val="28"/>
          <w:szCs w:val="28"/>
        </w:rPr>
        <w:t xml:space="preserve"> </w:t>
      </w:r>
      <w:r w:rsidR="00447F75">
        <w:rPr>
          <w:sz w:val="28"/>
          <w:szCs w:val="28"/>
        </w:rPr>
        <w:t xml:space="preserve">одномандатному </w:t>
      </w:r>
      <w:r w:rsidR="00D43760" w:rsidRPr="00D43760">
        <w:rPr>
          <w:sz w:val="28"/>
          <w:szCs w:val="28"/>
        </w:rPr>
        <w:t>избирательному округу №</w:t>
      </w:r>
      <w:r w:rsidR="005C6B65">
        <w:rPr>
          <w:sz w:val="28"/>
          <w:szCs w:val="28"/>
        </w:rPr>
        <w:t>1</w:t>
      </w:r>
      <w:r w:rsidR="00D43760">
        <w:rPr>
          <w:sz w:val="28"/>
          <w:szCs w:val="28"/>
        </w:rPr>
        <w:t xml:space="preserve"> </w:t>
      </w:r>
      <w:r w:rsidR="005C6B65">
        <w:rPr>
          <w:sz w:val="28"/>
          <w:szCs w:val="28"/>
        </w:rPr>
        <w:t>Козлова Сергея Евгеньевича</w:t>
      </w:r>
      <w:r w:rsidR="00AA0553">
        <w:rPr>
          <w:sz w:val="28"/>
          <w:szCs w:val="28"/>
        </w:rPr>
        <w:t xml:space="preserve">, в соответствии со статьями 21, 22, </w:t>
      </w:r>
      <w:r w:rsidR="00D43760">
        <w:rPr>
          <w:sz w:val="28"/>
          <w:szCs w:val="28"/>
        </w:rPr>
        <w:t>пункт</w:t>
      </w:r>
      <w:r w:rsidR="00AA0553">
        <w:rPr>
          <w:sz w:val="28"/>
          <w:szCs w:val="28"/>
        </w:rPr>
        <w:t>ом</w:t>
      </w:r>
      <w:r w:rsidR="00D43760">
        <w:rPr>
          <w:sz w:val="28"/>
          <w:szCs w:val="28"/>
        </w:rPr>
        <w:t xml:space="preserve"> 6</w:t>
      </w:r>
      <w:r w:rsidR="00FF6B42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</w:t>
      </w:r>
      <w:r w:rsidR="00D43760">
        <w:rPr>
          <w:sz w:val="28"/>
          <w:szCs w:val="28"/>
        </w:rPr>
        <w:t>31</w:t>
      </w:r>
      <w:r>
        <w:rPr>
          <w:sz w:val="28"/>
          <w:szCs w:val="28"/>
        </w:rPr>
        <w:t xml:space="preserve"> Избирательного кодекса Тверской области от 07.04.2003 №20-ЗО, </w:t>
      </w:r>
      <w:r w:rsidR="00A35852">
        <w:rPr>
          <w:sz w:val="28"/>
          <w:szCs w:val="28"/>
        </w:rPr>
        <w:t xml:space="preserve">Постановлением избирательной комиссии Тверской области </w:t>
      </w:r>
      <w:r w:rsidR="004856FE">
        <w:rPr>
          <w:sz w:val="28"/>
          <w:szCs w:val="28"/>
        </w:rPr>
        <w:t>от 18.04.2016</w:t>
      </w:r>
      <w:proofErr w:type="gramEnd"/>
      <w:r w:rsidR="004856FE">
        <w:rPr>
          <w:sz w:val="28"/>
          <w:szCs w:val="28"/>
        </w:rPr>
        <w:t xml:space="preserve"> № </w:t>
      </w:r>
      <w:proofErr w:type="gramStart"/>
      <w:r w:rsidR="004856FE">
        <w:rPr>
          <w:sz w:val="28"/>
          <w:szCs w:val="28"/>
        </w:rPr>
        <w:t>174/2175-5 «О возложении полномочий окружной избирательной комиссии Северо-Западного избирательного округа № 1 по выборам депутатов Законодательного Собрания Тверской области шестого созыва на территориальную избирательную комиссию Заволжского района города Твери»</w:t>
      </w:r>
      <w:r w:rsidR="00A35852">
        <w:rPr>
          <w:sz w:val="28"/>
          <w:szCs w:val="28"/>
        </w:rPr>
        <w:t>, Порядком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шестого созыва, утвержденным Постановлением избирательной комиссии Тверской области от 12.05.2016 г. № 176/2267-5</w:t>
      </w:r>
      <w:proofErr w:type="gramEnd"/>
      <w:r w:rsidR="00A358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>Заволжс</w:t>
      </w:r>
      <w:r>
        <w:rPr>
          <w:sz w:val="28"/>
          <w:szCs w:val="28"/>
        </w:rPr>
        <w:t xml:space="preserve">кого района </w:t>
      </w:r>
      <w:r w:rsidR="00A35852">
        <w:rPr>
          <w:sz w:val="28"/>
          <w:szCs w:val="28"/>
        </w:rPr>
        <w:t xml:space="preserve">города Твери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C516D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A35852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</w:t>
      </w:r>
      <w:r w:rsidR="00A35852" w:rsidRPr="00D43760">
        <w:rPr>
          <w:sz w:val="28"/>
          <w:szCs w:val="28"/>
        </w:rPr>
        <w:lastRenderedPageBreak/>
        <w:t xml:space="preserve">Тверской области шестого созыва по </w:t>
      </w:r>
      <w:r w:rsidR="004856FE">
        <w:rPr>
          <w:sz w:val="28"/>
          <w:szCs w:val="28"/>
        </w:rPr>
        <w:t>Северо-Западному</w:t>
      </w:r>
      <w:r w:rsidR="00447F75">
        <w:rPr>
          <w:sz w:val="28"/>
          <w:szCs w:val="28"/>
        </w:rPr>
        <w:t xml:space="preserve"> одномандатному</w:t>
      </w:r>
      <w:bookmarkStart w:id="0" w:name="_GoBack"/>
      <w:bookmarkEnd w:id="0"/>
      <w:r w:rsidR="00A35852" w:rsidRPr="00D43760">
        <w:rPr>
          <w:sz w:val="28"/>
          <w:szCs w:val="28"/>
        </w:rPr>
        <w:t xml:space="preserve"> избирательному округу №</w:t>
      </w:r>
      <w:r w:rsidR="004856FE">
        <w:rPr>
          <w:sz w:val="28"/>
          <w:szCs w:val="28"/>
        </w:rPr>
        <w:t>1</w:t>
      </w:r>
      <w:r w:rsidR="00A35852">
        <w:rPr>
          <w:sz w:val="28"/>
          <w:szCs w:val="28"/>
        </w:rPr>
        <w:t xml:space="preserve"> </w:t>
      </w:r>
      <w:r w:rsidR="004856FE">
        <w:rPr>
          <w:sz w:val="28"/>
          <w:szCs w:val="28"/>
        </w:rPr>
        <w:t>Козлова Сергея Евгеньевича</w:t>
      </w:r>
      <w:r>
        <w:rPr>
          <w:sz w:val="28"/>
          <w:szCs w:val="28"/>
        </w:rPr>
        <w:t>:</w:t>
      </w:r>
    </w:p>
    <w:p w:rsidR="00AC516D" w:rsidRDefault="00AC516D" w:rsidP="00AC516D">
      <w:pPr>
        <w:tabs>
          <w:tab w:val="left" w:pos="1560"/>
        </w:tabs>
        <w:spacing w:line="360" w:lineRule="auto"/>
        <w:ind w:firstLine="1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4856FE">
        <w:rPr>
          <w:b/>
          <w:sz w:val="28"/>
          <w:szCs w:val="28"/>
        </w:rPr>
        <w:t>Козлову Татьяну Валентиновну</w:t>
      </w:r>
      <w:r>
        <w:rPr>
          <w:sz w:val="28"/>
          <w:szCs w:val="28"/>
        </w:rPr>
        <w:t>, 1</w:t>
      </w:r>
      <w:r w:rsidR="00BC2F05">
        <w:rPr>
          <w:sz w:val="28"/>
          <w:szCs w:val="28"/>
        </w:rPr>
        <w:t>9</w:t>
      </w:r>
      <w:r w:rsidR="004856FE">
        <w:rPr>
          <w:sz w:val="28"/>
          <w:szCs w:val="28"/>
        </w:rPr>
        <w:t>69</w:t>
      </w:r>
      <w:r>
        <w:rPr>
          <w:sz w:val="28"/>
          <w:szCs w:val="28"/>
        </w:rPr>
        <w:t xml:space="preserve"> года рождения, </w:t>
      </w:r>
      <w:r w:rsidR="004856FE">
        <w:rPr>
          <w:sz w:val="28"/>
          <w:szCs w:val="28"/>
        </w:rPr>
        <w:t>экономиста Государственно</w:t>
      </w:r>
      <w:r w:rsidR="005F4204">
        <w:rPr>
          <w:sz w:val="28"/>
          <w:szCs w:val="28"/>
        </w:rPr>
        <w:t>го казенного</w:t>
      </w:r>
      <w:r w:rsidR="004856FE">
        <w:rPr>
          <w:sz w:val="28"/>
          <w:szCs w:val="28"/>
        </w:rPr>
        <w:t xml:space="preserve"> учреждени</w:t>
      </w:r>
      <w:r w:rsidR="005F4204">
        <w:rPr>
          <w:sz w:val="28"/>
          <w:szCs w:val="28"/>
        </w:rPr>
        <w:t>я</w:t>
      </w:r>
      <w:r w:rsidR="004856FE">
        <w:rPr>
          <w:sz w:val="28"/>
          <w:szCs w:val="28"/>
        </w:rPr>
        <w:t xml:space="preserve"> здравоохранения Тверской области «Тверской областной клинический противотуберкулезный диспансер»</w:t>
      </w:r>
      <w:r w:rsidR="00A35852">
        <w:rPr>
          <w:sz w:val="28"/>
          <w:szCs w:val="28"/>
        </w:rPr>
        <w:t>.</w:t>
      </w:r>
    </w:p>
    <w:p w:rsidR="00AC516D" w:rsidRDefault="00AC516D" w:rsidP="00AC516D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5F4204">
        <w:rPr>
          <w:sz w:val="28"/>
          <w:szCs w:val="28"/>
        </w:rPr>
        <w:t>Козловой Татьяне Валентиновне</w:t>
      </w:r>
      <w:r>
        <w:rPr>
          <w:sz w:val="28"/>
          <w:szCs w:val="28"/>
        </w:rPr>
        <w:t>, удостоверение установленного образца</w:t>
      </w:r>
      <w:r w:rsidR="00DB2AED">
        <w:rPr>
          <w:sz w:val="28"/>
          <w:szCs w:val="28"/>
        </w:rPr>
        <w:t xml:space="preserve"> и копию настоящего постановления</w:t>
      </w:r>
      <w:r>
        <w:rPr>
          <w:sz w:val="28"/>
          <w:szCs w:val="28"/>
        </w:rPr>
        <w:t>.</w:t>
      </w:r>
    </w:p>
    <w:p w:rsidR="00AC516D" w:rsidRPr="00A35852" w:rsidRDefault="00A35852" w:rsidP="00A35852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C516D" w:rsidRPr="00AC516D" w:rsidTr="002D7EAC">
        <w:tc>
          <w:tcPr>
            <w:tcW w:w="4219" w:type="dxa"/>
          </w:tcPr>
          <w:p w:rsidR="00AC516D" w:rsidRPr="00AC516D" w:rsidRDefault="00AC516D" w:rsidP="00AC516D">
            <w:pPr>
              <w:jc w:val="center"/>
              <w:rPr>
                <w:sz w:val="28"/>
                <w:szCs w:val="26"/>
              </w:rPr>
            </w:pPr>
          </w:p>
          <w:p w:rsidR="00AC516D" w:rsidRPr="00AC516D" w:rsidRDefault="00AC516D" w:rsidP="00AC516D">
            <w:pPr>
              <w:jc w:val="center"/>
              <w:rPr>
                <w:sz w:val="28"/>
                <w:szCs w:val="26"/>
              </w:rPr>
            </w:pPr>
            <w:r w:rsidRPr="00AC516D">
              <w:rPr>
                <w:sz w:val="28"/>
                <w:szCs w:val="26"/>
              </w:rPr>
              <w:t>Председатель</w:t>
            </w:r>
          </w:p>
          <w:p w:rsidR="00AC516D" w:rsidRPr="00AC516D" w:rsidRDefault="00AC516D" w:rsidP="00AC516D">
            <w:pPr>
              <w:jc w:val="center"/>
              <w:rPr>
                <w:sz w:val="28"/>
                <w:szCs w:val="26"/>
              </w:rPr>
            </w:pPr>
            <w:r w:rsidRPr="00AC516D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C516D" w:rsidRPr="00AC516D" w:rsidRDefault="00AC516D" w:rsidP="00AC516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  <w:szCs w:val="24"/>
              </w:rPr>
            </w:pPr>
            <w:r w:rsidRPr="00AC516D">
              <w:rPr>
                <w:sz w:val="28"/>
                <w:szCs w:val="26"/>
              </w:rPr>
              <w:t xml:space="preserve">О.Б. </w:t>
            </w:r>
            <w:proofErr w:type="spellStart"/>
            <w:r w:rsidRPr="00AC516D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AC516D" w:rsidRPr="00AC516D" w:rsidTr="002D7EAC">
        <w:tc>
          <w:tcPr>
            <w:tcW w:w="4219" w:type="dxa"/>
          </w:tcPr>
          <w:p w:rsidR="00AC516D" w:rsidRPr="00AC516D" w:rsidRDefault="00AC516D" w:rsidP="00AC516D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C516D" w:rsidRPr="00AC516D" w:rsidRDefault="00AC516D" w:rsidP="00AC516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C516D" w:rsidRPr="00AC516D" w:rsidTr="002D7EAC">
        <w:tc>
          <w:tcPr>
            <w:tcW w:w="4219" w:type="dxa"/>
          </w:tcPr>
          <w:p w:rsidR="00AC516D" w:rsidRPr="00AC516D" w:rsidRDefault="00AC516D" w:rsidP="00AC516D">
            <w:pPr>
              <w:jc w:val="center"/>
              <w:rPr>
                <w:sz w:val="28"/>
                <w:szCs w:val="24"/>
              </w:rPr>
            </w:pPr>
            <w:r w:rsidRPr="00AC516D">
              <w:rPr>
                <w:sz w:val="28"/>
                <w:szCs w:val="24"/>
              </w:rPr>
              <w:t>Секретарь</w:t>
            </w:r>
          </w:p>
          <w:p w:rsidR="00AC516D" w:rsidRPr="00AC516D" w:rsidRDefault="00AC516D" w:rsidP="00AC516D">
            <w:pPr>
              <w:jc w:val="center"/>
              <w:rPr>
                <w:sz w:val="28"/>
                <w:szCs w:val="24"/>
              </w:rPr>
            </w:pPr>
            <w:r w:rsidRPr="00AC516D">
              <w:rPr>
                <w:sz w:val="28"/>
                <w:szCs w:val="24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C516D" w:rsidRPr="00AC516D" w:rsidRDefault="00AC516D" w:rsidP="00AC516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  <w:szCs w:val="24"/>
              </w:rPr>
            </w:pPr>
            <w:r w:rsidRPr="00AC516D">
              <w:rPr>
                <w:bCs/>
                <w:iCs/>
                <w:sz w:val="28"/>
                <w:szCs w:val="24"/>
              </w:rPr>
              <w:t xml:space="preserve">Н.Д. </w:t>
            </w:r>
            <w:proofErr w:type="spellStart"/>
            <w:r w:rsidRPr="00AC516D">
              <w:rPr>
                <w:bCs/>
                <w:iCs/>
                <w:sz w:val="28"/>
                <w:szCs w:val="24"/>
              </w:rPr>
              <w:t>Чернышова</w:t>
            </w:r>
            <w:proofErr w:type="spellEnd"/>
          </w:p>
        </w:tc>
      </w:tr>
    </w:tbl>
    <w:p w:rsidR="00963A7C" w:rsidRDefault="00963A7C"/>
    <w:sectPr w:rsidR="0096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1443C0"/>
    <w:rsid w:val="00214D73"/>
    <w:rsid w:val="00413A99"/>
    <w:rsid w:val="00447F75"/>
    <w:rsid w:val="004856FE"/>
    <w:rsid w:val="00510907"/>
    <w:rsid w:val="005C6B65"/>
    <w:rsid w:val="005E637D"/>
    <w:rsid w:val="005F1871"/>
    <w:rsid w:val="005F4204"/>
    <w:rsid w:val="007B2D09"/>
    <w:rsid w:val="00963A7C"/>
    <w:rsid w:val="00A35852"/>
    <w:rsid w:val="00AA0553"/>
    <w:rsid w:val="00AC516D"/>
    <w:rsid w:val="00BC2F05"/>
    <w:rsid w:val="00D43760"/>
    <w:rsid w:val="00DB2AE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3 Знак"/>
    <w:basedOn w:val="a0"/>
    <w:link w:val="20"/>
    <w:semiHidden/>
    <w:locked/>
    <w:rsid w:val="00AC516D"/>
    <w:rPr>
      <w:sz w:val="24"/>
      <w:szCs w:val="24"/>
    </w:rPr>
  </w:style>
  <w:style w:type="paragraph" w:styleId="20">
    <w:name w:val="Body Text Indent 2"/>
    <w:aliases w:val="Знак3"/>
    <w:basedOn w:val="a"/>
    <w:link w:val="2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3 Знак"/>
    <w:basedOn w:val="a0"/>
    <w:link w:val="20"/>
    <w:semiHidden/>
    <w:locked/>
    <w:rsid w:val="00AC516D"/>
    <w:rPr>
      <w:sz w:val="24"/>
      <w:szCs w:val="24"/>
    </w:rPr>
  </w:style>
  <w:style w:type="paragraph" w:styleId="20">
    <w:name w:val="Body Text Indent 2"/>
    <w:aliases w:val="Знак3"/>
    <w:basedOn w:val="a"/>
    <w:link w:val="2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6</cp:revision>
  <dcterms:created xsi:type="dcterms:W3CDTF">2016-07-28T12:39:00Z</dcterms:created>
  <dcterms:modified xsi:type="dcterms:W3CDTF">2016-07-29T10:26:00Z</dcterms:modified>
</cp:coreProperties>
</file>