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2"/>
        <w:gridCol w:w="5396"/>
        <w:gridCol w:w="106"/>
      </w:tblGrid>
      <w:tr w:rsidR="00085AEC" w:rsidTr="00A531F4">
        <w:trPr>
          <w:gridAfter w:val="1"/>
          <w:wAfter w:w="106" w:type="dxa"/>
          <w:trHeight w:val="15451"/>
        </w:trPr>
        <w:tc>
          <w:tcPr>
            <w:tcW w:w="9498" w:type="dxa"/>
            <w:gridSpan w:val="2"/>
          </w:tcPr>
          <w:p w:rsidR="00085AEC" w:rsidRDefault="00085AEC" w:rsidP="002269E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085AEC" w:rsidRDefault="00085AEC" w:rsidP="002269E2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085AEC" w:rsidRDefault="00085AEC" w:rsidP="002269E2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085AEC" w:rsidTr="002269E2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85AEC" w:rsidRDefault="00085AEC" w:rsidP="002269E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04 марта 2026 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085AEC" w:rsidRDefault="00085AEC" w:rsidP="002269E2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085AEC" w:rsidRDefault="00085AEC" w:rsidP="002269E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85AEC" w:rsidRDefault="00085AEC" w:rsidP="002269E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128/821-5</w:t>
                  </w:r>
                </w:p>
              </w:tc>
            </w:tr>
            <w:tr w:rsidR="00085AEC" w:rsidTr="002269E2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085AEC" w:rsidRDefault="00085AEC" w:rsidP="002269E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085AEC" w:rsidRDefault="00085AEC" w:rsidP="002269E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  <w:p w:rsidR="00085AEC" w:rsidRPr="00D92227" w:rsidRDefault="00085AEC" w:rsidP="002269E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085AEC" w:rsidRDefault="00085AEC" w:rsidP="002269E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8244D2" w:rsidRDefault="00085AEC" w:rsidP="002269E2">
            <w:pPr>
              <w:ind w:left="284"/>
              <w:jc w:val="center"/>
              <w:rPr>
                <w:b/>
                <w:bCs/>
                <w:sz w:val="26"/>
                <w:szCs w:val="20"/>
              </w:rPr>
            </w:pPr>
            <w:bookmarkStart w:id="0" w:name="_GoBack"/>
            <w:r w:rsidRPr="00512C6D">
              <w:rPr>
                <w:b/>
                <w:bCs/>
                <w:sz w:val="26"/>
                <w:szCs w:val="20"/>
              </w:rPr>
              <w:t xml:space="preserve">О тексте информационного сообщения о приеме предложений </w:t>
            </w:r>
            <w:r w:rsidRPr="00512C6D">
              <w:rPr>
                <w:b/>
                <w:bCs/>
                <w:sz w:val="26"/>
                <w:szCs w:val="20"/>
              </w:rPr>
              <w:br/>
              <w:t>по кандидатурам членов участковой избирательной комиссии</w:t>
            </w:r>
            <w:r w:rsidR="008244D2">
              <w:rPr>
                <w:b/>
                <w:bCs/>
                <w:sz w:val="26"/>
                <w:szCs w:val="20"/>
              </w:rPr>
              <w:t xml:space="preserve"> </w:t>
            </w:r>
            <w:r w:rsidR="008244D2" w:rsidRPr="00512C6D">
              <w:rPr>
                <w:b/>
                <w:bCs/>
                <w:sz w:val="26"/>
                <w:szCs w:val="20"/>
              </w:rPr>
              <w:t>№116</w:t>
            </w:r>
            <w:r w:rsidR="008244D2">
              <w:rPr>
                <w:b/>
                <w:bCs/>
                <w:sz w:val="26"/>
                <w:szCs w:val="20"/>
              </w:rPr>
              <w:t>1</w:t>
            </w:r>
            <w:r w:rsidR="008244D2" w:rsidRPr="00512C6D">
              <w:rPr>
                <w:b/>
                <w:bCs/>
                <w:sz w:val="26"/>
                <w:szCs w:val="20"/>
              </w:rPr>
              <w:t xml:space="preserve"> </w:t>
            </w:r>
          </w:p>
          <w:p w:rsidR="00085AEC" w:rsidRDefault="00085AEC" w:rsidP="002269E2">
            <w:pPr>
              <w:ind w:left="284"/>
              <w:jc w:val="center"/>
              <w:rPr>
                <w:b/>
                <w:bCs/>
                <w:sz w:val="26"/>
                <w:szCs w:val="20"/>
              </w:rPr>
            </w:pPr>
            <w:r w:rsidRPr="00512C6D">
              <w:rPr>
                <w:b/>
                <w:bCs/>
                <w:sz w:val="26"/>
                <w:szCs w:val="20"/>
              </w:rPr>
              <w:t xml:space="preserve">  с правом решающего голоса </w:t>
            </w:r>
          </w:p>
          <w:bookmarkEnd w:id="0"/>
          <w:p w:rsidR="00085AEC" w:rsidRPr="00D92227" w:rsidRDefault="00085AEC" w:rsidP="002269E2">
            <w:pPr>
              <w:ind w:left="284"/>
              <w:jc w:val="center"/>
              <w:rPr>
                <w:b/>
                <w:bCs/>
                <w:sz w:val="16"/>
                <w:szCs w:val="16"/>
              </w:rPr>
            </w:pPr>
          </w:p>
          <w:p w:rsidR="00085AEC" w:rsidRPr="00DB46AE" w:rsidRDefault="00085AEC" w:rsidP="002269E2">
            <w:pPr>
              <w:spacing w:line="360" w:lineRule="auto"/>
              <w:ind w:firstLine="539"/>
              <w:jc w:val="both"/>
              <w:rPr>
                <w:sz w:val="28"/>
                <w:szCs w:val="28"/>
              </w:rPr>
            </w:pPr>
            <w:proofErr w:type="gramStart"/>
            <w:r w:rsidRPr="00512C6D">
              <w:rPr>
                <w:sz w:val="28"/>
                <w:szCs w:val="28"/>
              </w:rPr>
              <w:t>На основании статей 22, 26, 27 Федерального закона «Об основных гарантиях избирательных прав и права на участие в референдуме граждан Российской Федерации», пункта 7 Методических рекомендаций о порядке формирования территориальных, окружных и участковых избирательных комиссий, утвержденных постановлением Центральной избирательной комиссии Российской Федерации от 15.03.2023 №111/863-8, статей 18, 22, 23 Избирательного кодекса Тверской области</w:t>
            </w:r>
            <w:r>
              <w:rPr>
                <w:sz w:val="28"/>
                <w:szCs w:val="28"/>
              </w:rPr>
              <w:t>,</w:t>
            </w:r>
            <w:r w:rsidRPr="00DB46AE">
              <w:rPr>
                <w:sz w:val="28"/>
                <w:szCs w:val="28"/>
              </w:rPr>
              <w:t xml:space="preserve"> территориальная избирательная комиссия Заволжского района города</w:t>
            </w:r>
            <w:proofErr w:type="gramEnd"/>
            <w:r w:rsidRPr="00DB46AE">
              <w:rPr>
                <w:sz w:val="28"/>
                <w:szCs w:val="28"/>
              </w:rPr>
              <w:t xml:space="preserve"> Твери </w:t>
            </w:r>
            <w:r w:rsidRPr="00DB46AE">
              <w:rPr>
                <w:b/>
                <w:sz w:val="28"/>
                <w:szCs w:val="28"/>
              </w:rPr>
              <w:t>постановляет:</w:t>
            </w:r>
          </w:p>
          <w:p w:rsidR="00085AEC" w:rsidRPr="00D92227" w:rsidRDefault="00085AEC" w:rsidP="002269E2">
            <w:pPr>
              <w:spacing w:line="360" w:lineRule="auto"/>
              <w:ind w:left="72" w:firstLine="637"/>
              <w:jc w:val="both"/>
              <w:rPr>
                <w:sz w:val="28"/>
                <w:szCs w:val="28"/>
              </w:rPr>
            </w:pPr>
            <w:r w:rsidRPr="00DB46AE">
              <w:rPr>
                <w:sz w:val="28"/>
                <w:szCs w:val="28"/>
              </w:rPr>
              <w:t>1.</w:t>
            </w:r>
            <w:r w:rsidRPr="00DB46AE">
              <w:rPr>
                <w:sz w:val="28"/>
                <w:szCs w:val="28"/>
              </w:rPr>
              <w:tab/>
            </w:r>
            <w:r w:rsidRPr="00D92227">
              <w:rPr>
                <w:sz w:val="28"/>
                <w:szCs w:val="28"/>
              </w:rPr>
              <w:t>Одобрить текст информационного сообщения о приеме предложений по кандидатурам членов участковой  избирательной  комиссии с правом решающего голоса  №116</w:t>
            </w:r>
            <w:r>
              <w:rPr>
                <w:sz w:val="28"/>
                <w:szCs w:val="28"/>
              </w:rPr>
              <w:t>1</w:t>
            </w:r>
            <w:r w:rsidRPr="00D92227">
              <w:rPr>
                <w:sz w:val="28"/>
                <w:szCs w:val="28"/>
              </w:rPr>
              <w:t xml:space="preserve"> (прилагается).</w:t>
            </w:r>
          </w:p>
          <w:p w:rsidR="00085AEC" w:rsidRDefault="00085AEC" w:rsidP="002269E2">
            <w:pPr>
              <w:spacing w:line="360" w:lineRule="auto"/>
              <w:ind w:firstLine="539"/>
              <w:jc w:val="both"/>
              <w:rPr>
                <w:sz w:val="28"/>
                <w:szCs w:val="28"/>
              </w:rPr>
            </w:pPr>
            <w:r w:rsidRPr="00DB46AE">
              <w:rPr>
                <w:sz w:val="28"/>
                <w:szCs w:val="28"/>
              </w:rPr>
              <w:t>2.</w:t>
            </w:r>
            <w:r w:rsidRPr="00DB46AE">
              <w:rPr>
                <w:sz w:val="28"/>
                <w:szCs w:val="28"/>
              </w:rPr>
              <w:tab/>
            </w:r>
            <w:r w:rsidRPr="00D92227">
              <w:rPr>
                <w:sz w:val="28"/>
                <w:szCs w:val="28"/>
              </w:rPr>
              <w:t xml:space="preserve">Опубликовать информационное сообщение в газете «Вся Тверь </w:t>
            </w:r>
          </w:p>
          <w:p w:rsidR="00085AEC" w:rsidRPr="00DB46AE" w:rsidRDefault="00085AEC" w:rsidP="002269E2">
            <w:pPr>
              <w:spacing w:line="360" w:lineRule="auto"/>
              <w:ind w:firstLine="539"/>
              <w:jc w:val="both"/>
              <w:rPr>
                <w:sz w:val="28"/>
                <w:szCs w:val="28"/>
              </w:rPr>
            </w:pPr>
            <w:r w:rsidRPr="00DB46AE">
              <w:rPr>
                <w:sz w:val="28"/>
                <w:szCs w:val="28"/>
              </w:rPr>
              <w:t>3.</w:t>
            </w:r>
            <w:r w:rsidRPr="00DB46AE">
              <w:rPr>
                <w:sz w:val="28"/>
                <w:szCs w:val="28"/>
              </w:rPr>
              <w:tab/>
            </w:r>
            <w:proofErr w:type="gramStart"/>
            <w:r w:rsidRPr="00DB46AE">
              <w:rPr>
                <w:sz w:val="28"/>
                <w:szCs w:val="28"/>
              </w:rPr>
              <w:t>Разместить</w:t>
            </w:r>
            <w:proofErr w:type="gramEnd"/>
            <w:r w:rsidRPr="00DB46AE">
              <w:rPr>
                <w:sz w:val="28"/>
                <w:szCs w:val="28"/>
              </w:rPr>
              <w:t xml:space="preserve"> настоящее постановление на сайте территориальной избирательной комиссии </w:t>
            </w:r>
            <w:r w:rsidRPr="00DB46AE">
              <w:rPr>
                <w:bCs/>
                <w:sz w:val="28"/>
                <w:szCs w:val="28"/>
              </w:rPr>
              <w:t xml:space="preserve">Заволжского района города Твери </w:t>
            </w:r>
            <w:r w:rsidRPr="00DB46AE">
              <w:rPr>
                <w:sz w:val="28"/>
                <w:szCs w:val="28"/>
              </w:rPr>
              <w:t xml:space="preserve">в информационно-коммуникационной сети «Интернет». </w:t>
            </w:r>
          </w:p>
          <w:p w:rsidR="00085AEC" w:rsidRDefault="00085AEC" w:rsidP="002269E2">
            <w:pPr>
              <w:spacing w:line="360" w:lineRule="auto"/>
              <w:ind w:firstLine="539"/>
              <w:jc w:val="both"/>
              <w:rPr>
                <w:sz w:val="28"/>
                <w:szCs w:val="28"/>
              </w:rPr>
            </w:pPr>
            <w:r w:rsidRPr="00DB46AE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 xml:space="preserve">    </w:t>
            </w:r>
            <w:r w:rsidRPr="00DB46AE">
              <w:rPr>
                <w:sz w:val="28"/>
                <w:szCs w:val="28"/>
              </w:rPr>
              <w:t xml:space="preserve">Возложить контроль за исполнением настоящего постановления </w:t>
            </w:r>
            <w:proofErr w:type="gramStart"/>
            <w:r w:rsidRPr="00DB46AE">
              <w:rPr>
                <w:sz w:val="28"/>
                <w:szCs w:val="28"/>
              </w:rPr>
              <w:t>на</w:t>
            </w:r>
            <w:proofErr w:type="gramEnd"/>
          </w:p>
          <w:p w:rsidR="00085AEC" w:rsidRPr="00DB46AE" w:rsidRDefault="00085AEC" w:rsidP="002269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B46AE">
              <w:rPr>
                <w:sz w:val="28"/>
                <w:szCs w:val="28"/>
              </w:rPr>
              <w:t xml:space="preserve"> </w:t>
            </w:r>
            <w:r w:rsidRPr="00DB46AE">
              <w:rPr>
                <w:sz w:val="28"/>
                <w:szCs w:val="28"/>
              </w:rPr>
              <w:br w:type="page"/>
              <w:t xml:space="preserve">председателя территориальной избирательной комиссии </w:t>
            </w:r>
            <w:r w:rsidRPr="00DB46AE">
              <w:rPr>
                <w:bCs/>
                <w:sz w:val="28"/>
                <w:szCs w:val="28"/>
              </w:rPr>
              <w:t xml:space="preserve">Заволжского района города Твери </w:t>
            </w:r>
            <w:proofErr w:type="spellStart"/>
            <w:r>
              <w:rPr>
                <w:sz w:val="28"/>
                <w:szCs w:val="28"/>
              </w:rPr>
              <w:t>Е.А.Курову</w:t>
            </w:r>
            <w:proofErr w:type="spellEnd"/>
            <w:r w:rsidRPr="00DB46AE">
              <w:rPr>
                <w:sz w:val="28"/>
                <w:szCs w:val="28"/>
              </w:rPr>
              <w:t>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085AEC" w:rsidTr="002269E2">
              <w:tc>
                <w:tcPr>
                  <w:tcW w:w="4321" w:type="dxa"/>
                </w:tcPr>
                <w:p w:rsidR="00085AEC" w:rsidRDefault="00085AEC" w:rsidP="002269E2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085AEC" w:rsidRDefault="00085AEC" w:rsidP="002269E2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085AEC" w:rsidRDefault="00085AEC" w:rsidP="002269E2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  <w:p w:rsidR="00085AEC" w:rsidRPr="00D92227" w:rsidRDefault="00085AEC" w:rsidP="002269E2">
                  <w:pPr>
                    <w:ind w:left="-142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59" w:type="dxa"/>
                  <w:vAlign w:val="bottom"/>
                  <w:hideMark/>
                </w:tcPr>
                <w:p w:rsidR="00085AEC" w:rsidRDefault="00085AEC" w:rsidP="002269E2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085AEC" w:rsidTr="002269E2">
              <w:trPr>
                <w:trHeight w:val="70"/>
              </w:trPr>
              <w:tc>
                <w:tcPr>
                  <w:tcW w:w="4321" w:type="dxa"/>
                  <w:hideMark/>
                </w:tcPr>
                <w:p w:rsidR="00085AEC" w:rsidRDefault="00085AEC" w:rsidP="002269E2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085AEC" w:rsidRDefault="00085AEC" w:rsidP="002269E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                  города Твери</w:t>
                  </w:r>
                </w:p>
              </w:tc>
              <w:tc>
                <w:tcPr>
                  <w:tcW w:w="4859" w:type="dxa"/>
                  <w:vAlign w:val="bottom"/>
                  <w:hideMark/>
                </w:tcPr>
                <w:p w:rsidR="00085AEC" w:rsidRDefault="00085AEC" w:rsidP="002269E2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085AEC" w:rsidRDefault="00085AEC" w:rsidP="002269E2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  <w:tr w:rsidR="00A531F4" w:rsidRPr="00A531F4" w:rsidTr="00A531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4102" w:type="dxa"/>
        </w:trPr>
        <w:tc>
          <w:tcPr>
            <w:tcW w:w="5502" w:type="dxa"/>
            <w:gridSpan w:val="2"/>
          </w:tcPr>
          <w:p w:rsidR="00A531F4" w:rsidRPr="00A531F4" w:rsidRDefault="00A531F4" w:rsidP="00A531F4">
            <w:pPr>
              <w:jc w:val="center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lastRenderedPageBreak/>
              <w:t>Приложение</w:t>
            </w:r>
          </w:p>
        </w:tc>
      </w:tr>
      <w:tr w:rsidR="00A531F4" w:rsidRPr="00A531F4" w:rsidTr="00A531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4102" w:type="dxa"/>
        </w:trPr>
        <w:tc>
          <w:tcPr>
            <w:tcW w:w="5502" w:type="dxa"/>
            <w:gridSpan w:val="2"/>
          </w:tcPr>
          <w:p w:rsidR="00A531F4" w:rsidRPr="00A531F4" w:rsidRDefault="00A531F4" w:rsidP="00A531F4">
            <w:pPr>
              <w:jc w:val="center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к постановлению  </w:t>
            </w:r>
            <w:proofErr w:type="gramStart"/>
            <w:r w:rsidRPr="00A531F4">
              <w:rPr>
                <w:sz w:val="28"/>
                <w:szCs w:val="28"/>
              </w:rPr>
              <w:t>территориальной</w:t>
            </w:r>
            <w:proofErr w:type="gramEnd"/>
          </w:p>
          <w:p w:rsidR="00A531F4" w:rsidRPr="00A531F4" w:rsidRDefault="00A531F4" w:rsidP="00A531F4">
            <w:pPr>
              <w:jc w:val="center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>избирательной комиссии</w:t>
            </w:r>
          </w:p>
          <w:p w:rsidR="00A531F4" w:rsidRPr="00A531F4" w:rsidRDefault="00A531F4" w:rsidP="00A53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Заволжского</w:t>
            </w:r>
            <w:r w:rsidRPr="00A531F4">
              <w:rPr>
                <w:sz w:val="28"/>
                <w:szCs w:val="28"/>
              </w:rPr>
              <w:t xml:space="preserve"> района города Твери</w:t>
            </w:r>
          </w:p>
          <w:p w:rsidR="00A531F4" w:rsidRPr="00A531F4" w:rsidRDefault="00A531F4" w:rsidP="00A531F4">
            <w:pPr>
              <w:spacing w:after="120"/>
              <w:jc w:val="center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>от 04.03.2026 г. № 12</w:t>
            </w:r>
            <w:r>
              <w:rPr>
                <w:sz w:val="28"/>
                <w:szCs w:val="28"/>
              </w:rPr>
              <w:t>8</w:t>
            </w:r>
            <w:r w:rsidRPr="00A531F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821</w:t>
            </w:r>
            <w:r w:rsidRPr="00A531F4">
              <w:rPr>
                <w:sz w:val="28"/>
                <w:szCs w:val="28"/>
              </w:rPr>
              <w:t>-5</w:t>
            </w:r>
          </w:p>
        </w:tc>
      </w:tr>
    </w:tbl>
    <w:p w:rsidR="00A531F4" w:rsidRPr="00A531F4" w:rsidRDefault="00A531F4" w:rsidP="00A531F4">
      <w:pPr>
        <w:jc w:val="right"/>
        <w:rPr>
          <w:sz w:val="28"/>
        </w:rPr>
      </w:pPr>
    </w:p>
    <w:p w:rsidR="00A531F4" w:rsidRPr="00A531F4" w:rsidRDefault="00A531F4" w:rsidP="00A531F4">
      <w:pPr>
        <w:widowControl w:val="0"/>
        <w:autoSpaceDE w:val="0"/>
        <w:autoSpaceDN w:val="0"/>
        <w:jc w:val="center"/>
        <w:rPr>
          <w:caps/>
          <w:sz w:val="28"/>
          <w:szCs w:val="28"/>
        </w:rPr>
      </w:pPr>
      <w:r w:rsidRPr="00A531F4">
        <w:rPr>
          <w:caps/>
          <w:sz w:val="28"/>
          <w:szCs w:val="28"/>
        </w:rPr>
        <w:t>информационное сообщение</w:t>
      </w:r>
    </w:p>
    <w:p w:rsidR="00A531F4" w:rsidRPr="00A531F4" w:rsidRDefault="00A531F4" w:rsidP="00A531F4">
      <w:pPr>
        <w:keepNext/>
        <w:autoSpaceDE w:val="0"/>
        <w:autoSpaceDN w:val="0"/>
        <w:jc w:val="center"/>
        <w:outlineLvl w:val="2"/>
        <w:rPr>
          <w:bCs/>
          <w:caps/>
          <w:sz w:val="28"/>
          <w:szCs w:val="28"/>
        </w:rPr>
      </w:pPr>
      <w:r w:rsidRPr="00A531F4">
        <w:rPr>
          <w:bCs/>
          <w:caps/>
          <w:sz w:val="28"/>
          <w:szCs w:val="28"/>
        </w:rPr>
        <w:t xml:space="preserve">ТЕРРИТОРИАЛЬНОЙ ИЗБИРАТЕЛЬНОЙ КОМИССИИ </w:t>
      </w:r>
      <w:r w:rsidRPr="00A531F4">
        <w:rPr>
          <w:bCs/>
          <w:caps/>
          <w:sz w:val="28"/>
          <w:szCs w:val="28"/>
        </w:rPr>
        <w:br/>
      </w:r>
      <w:r>
        <w:rPr>
          <w:bCs/>
          <w:caps/>
          <w:sz w:val="28"/>
          <w:szCs w:val="28"/>
        </w:rPr>
        <w:t>ЗАВОЛЖСКОГО</w:t>
      </w:r>
      <w:r w:rsidRPr="00A531F4">
        <w:rPr>
          <w:bCs/>
          <w:caps/>
          <w:sz w:val="28"/>
          <w:szCs w:val="28"/>
        </w:rPr>
        <w:t xml:space="preserve"> РАЙОНА ГОРОДА тВЕРИ о приеме </w:t>
      </w:r>
      <w:r w:rsidRPr="00A531F4">
        <w:rPr>
          <w:bCs/>
          <w:caps/>
          <w:sz w:val="28"/>
          <w:szCs w:val="28"/>
        </w:rPr>
        <w:br/>
        <w:t>предложений по кандидатурам членов участковОЙ избирательнОЙ комиссиИ с правом решающего голоса</w:t>
      </w:r>
    </w:p>
    <w:p w:rsidR="00A531F4" w:rsidRPr="00A531F4" w:rsidRDefault="00A531F4" w:rsidP="00A531F4">
      <w:pPr>
        <w:keepNext/>
        <w:autoSpaceDE w:val="0"/>
        <w:autoSpaceDN w:val="0"/>
        <w:jc w:val="center"/>
        <w:outlineLvl w:val="2"/>
        <w:rPr>
          <w:bCs/>
          <w:caps/>
          <w:sz w:val="28"/>
          <w:szCs w:val="28"/>
        </w:rPr>
      </w:pPr>
      <w:r w:rsidRPr="00A531F4">
        <w:rPr>
          <w:bCs/>
          <w:caps/>
          <w:sz w:val="28"/>
          <w:szCs w:val="28"/>
        </w:rPr>
        <w:t xml:space="preserve">(в резерв составов участковых комиссий) </w:t>
      </w:r>
    </w:p>
    <w:p w:rsidR="00A531F4" w:rsidRPr="00A531F4" w:rsidRDefault="00A531F4" w:rsidP="00A531F4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A531F4" w:rsidRPr="00A531F4" w:rsidRDefault="00A531F4" w:rsidP="00A531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531F4">
        <w:rPr>
          <w:sz w:val="28"/>
          <w:szCs w:val="28"/>
        </w:rPr>
        <w:t xml:space="preserve">Руководствуясь </w:t>
      </w:r>
      <w:hyperlink r:id="rId5">
        <w:r w:rsidRPr="00A531F4">
          <w:rPr>
            <w:sz w:val="28"/>
            <w:szCs w:val="28"/>
          </w:rPr>
          <w:t>пунктами 4</w:t>
        </w:r>
      </w:hyperlink>
      <w:r w:rsidRPr="00A531F4">
        <w:rPr>
          <w:sz w:val="28"/>
          <w:szCs w:val="28"/>
        </w:rPr>
        <w:t xml:space="preserve"> и </w:t>
      </w:r>
      <w:hyperlink r:id="rId6">
        <w:r w:rsidRPr="00A531F4">
          <w:rPr>
            <w:sz w:val="28"/>
            <w:szCs w:val="28"/>
          </w:rPr>
          <w:t>5</w:t>
        </w:r>
        <w:r w:rsidRPr="00A531F4">
          <w:rPr>
            <w:sz w:val="28"/>
            <w:szCs w:val="28"/>
            <w:vertAlign w:val="superscript"/>
          </w:rPr>
          <w:t>1</w:t>
        </w:r>
        <w:r w:rsidRPr="00A531F4">
          <w:rPr>
            <w:sz w:val="28"/>
            <w:szCs w:val="28"/>
          </w:rPr>
          <w:t xml:space="preserve"> статьи 27</w:t>
        </w:r>
      </w:hyperlink>
      <w:r w:rsidRPr="00A531F4">
        <w:rPr>
          <w:sz w:val="28"/>
          <w:szCs w:val="28"/>
        </w:rPr>
        <w:t xml:space="preserve"> Федерального закона </w:t>
      </w:r>
      <w:r w:rsidRPr="00A531F4">
        <w:rPr>
          <w:sz w:val="28"/>
          <w:szCs w:val="28"/>
        </w:rPr>
        <w:br/>
        <w:t>«Об основных гарантиях избирательных прав и права на участие в референдуме граждан Российской Федерации», пунктами 4 и 6</w:t>
      </w:r>
      <w:r w:rsidRPr="00A531F4">
        <w:rPr>
          <w:sz w:val="28"/>
          <w:szCs w:val="28"/>
          <w:vertAlign w:val="superscript"/>
        </w:rPr>
        <w:t>1</w:t>
      </w:r>
      <w:r w:rsidRPr="00A531F4">
        <w:rPr>
          <w:sz w:val="28"/>
          <w:szCs w:val="28"/>
        </w:rPr>
        <w:t xml:space="preserve"> статьи 23 Избирательного кодекса Тверской области  территориальная избирательная комиссия </w:t>
      </w:r>
      <w:r>
        <w:rPr>
          <w:sz w:val="28"/>
          <w:szCs w:val="28"/>
        </w:rPr>
        <w:t>Заволжского</w:t>
      </w:r>
      <w:r w:rsidRPr="00A531F4">
        <w:rPr>
          <w:sz w:val="28"/>
          <w:szCs w:val="28"/>
        </w:rPr>
        <w:t xml:space="preserve"> района города Твери объявляет прием предложений по кандидатурам для назначения членов участковой избирательной комиссии избирательного участка № 116</w:t>
      </w:r>
      <w:r>
        <w:rPr>
          <w:sz w:val="28"/>
          <w:szCs w:val="28"/>
        </w:rPr>
        <w:t>1</w:t>
      </w:r>
      <w:r w:rsidRPr="00A531F4">
        <w:rPr>
          <w:sz w:val="28"/>
          <w:szCs w:val="28"/>
        </w:rPr>
        <w:t xml:space="preserve"> срока полномочий 2026-2031 годов.</w:t>
      </w:r>
      <w:proofErr w:type="gramEnd"/>
    </w:p>
    <w:p w:rsidR="00A531F4" w:rsidRPr="00A531F4" w:rsidRDefault="00A531F4" w:rsidP="00A531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 xml:space="preserve">Прием документов осуществляется с 10 марта 2026  года по 08 апреля 2026 года в рабочие дни  с 14.00 до 18.00 по адресу:  г. Тверь, </w:t>
      </w:r>
      <w:r w:rsidRPr="00694CF9">
        <w:rPr>
          <w:sz w:val="28"/>
          <w:szCs w:val="28"/>
        </w:rPr>
        <w:t>ул. Горького</w:t>
      </w:r>
      <w:r w:rsidRPr="00A531F4">
        <w:rPr>
          <w:sz w:val="28"/>
          <w:szCs w:val="28"/>
        </w:rPr>
        <w:t xml:space="preserve">,  д. </w:t>
      </w:r>
      <w:r w:rsidRPr="00694CF9">
        <w:rPr>
          <w:sz w:val="28"/>
          <w:szCs w:val="28"/>
        </w:rPr>
        <w:t>130</w:t>
      </w:r>
      <w:r w:rsidRPr="00A531F4">
        <w:rPr>
          <w:sz w:val="28"/>
          <w:szCs w:val="28"/>
        </w:rPr>
        <w:t xml:space="preserve">, </w:t>
      </w:r>
      <w:proofErr w:type="spellStart"/>
      <w:r w:rsidRPr="00A531F4">
        <w:rPr>
          <w:sz w:val="28"/>
          <w:szCs w:val="28"/>
        </w:rPr>
        <w:t>каб</w:t>
      </w:r>
      <w:proofErr w:type="spellEnd"/>
      <w:r w:rsidRPr="00A531F4">
        <w:rPr>
          <w:sz w:val="28"/>
          <w:szCs w:val="28"/>
        </w:rPr>
        <w:t xml:space="preserve">. </w:t>
      </w:r>
      <w:r w:rsidRPr="00694CF9">
        <w:rPr>
          <w:sz w:val="28"/>
          <w:szCs w:val="28"/>
        </w:rPr>
        <w:t>3</w:t>
      </w:r>
      <w:r w:rsidRPr="00A531F4">
        <w:rPr>
          <w:sz w:val="28"/>
          <w:szCs w:val="28"/>
        </w:rPr>
        <w:t>5.</w:t>
      </w:r>
    </w:p>
    <w:p w:rsidR="00A531F4" w:rsidRPr="00A531F4" w:rsidRDefault="00A531F4" w:rsidP="00A531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Количественный состав участковой избирательной комиссии № 116</w:t>
      </w:r>
      <w:r>
        <w:rPr>
          <w:sz w:val="28"/>
          <w:szCs w:val="28"/>
        </w:rPr>
        <w:t>1</w:t>
      </w:r>
      <w:r w:rsidRPr="00A531F4">
        <w:rPr>
          <w:sz w:val="28"/>
          <w:szCs w:val="28"/>
        </w:rPr>
        <w:t xml:space="preserve"> – 12  членов участковой избирательной комиссии с правом решающего голоса.</w:t>
      </w:r>
    </w:p>
    <w:p w:rsidR="00A531F4" w:rsidRPr="00A531F4" w:rsidRDefault="00A531F4" w:rsidP="00A531F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A531F4">
        <w:rPr>
          <w:sz w:val="28"/>
          <w:szCs w:val="28"/>
        </w:rPr>
        <w:t xml:space="preserve">О дате и времени заседания территориальной избирательной комиссии </w:t>
      </w:r>
      <w:r>
        <w:rPr>
          <w:sz w:val="28"/>
          <w:szCs w:val="28"/>
        </w:rPr>
        <w:t>Заволжского</w:t>
      </w:r>
      <w:r w:rsidRPr="00A531F4">
        <w:rPr>
          <w:sz w:val="28"/>
          <w:szCs w:val="28"/>
        </w:rPr>
        <w:t xml:space="preserve"> района города Твери по формированию участковой избирательной комиссии избирательного участка № 116</w:t>
      </w:r>
      <w:r>
        <w:rPr>
          <w:sz w:val="28"/>
          <w:szCs w:val="28"/>
        </w:rPr>
        <w:t>1</w:t>
      </w:r>
      <w:r w:rsidRPr="00A531F4">
        <w:rPr>
          <w:sz w:val="28"/>
          <w:szCs w:val="28"/>
        </w:rPr>
        <w:t xml:space="preserve"> срока полномочий 2026-2031  годов будет сообщено дополнительно. Информация о проведении заседания будет опубликована на сайте территориальной избирательной комиссии </w:t>
      </w:r>
      <w:r>
        <w:rPr>
          <w:sz w:val="28"/>
          <w:szCs w:val="28"/>
        </w:rPr>
        <w:t>З</w:t>
      </w:r>
      <w:r w:rsidR="00952CFB">
        <w:rPr>
          <w:sz w:val="28"/>
          <w:szCs w:val="28"/>
        </w:rPr>
        <w:t>ав</w:t>
      </w:r>
      <w:r w:rsidRPr="00A531F4">
        <w:rPr>
          <w:sz w:val="28"/>
          <w:szCs w:val="28"/>
        </w:rPr>
        <w:t>о</w:t>
      </w:r>
      <w:r w:rsidR="00952CFB">
        <w:rPr>
          <w:sz w:val="28"/>
          <w:szCs w:val="28"/>
        </w:rPr>
        <w:t>лжского</w:t>
      </w:r>
      <w:r w:rsidRPr="00A531F4">
        <w:rPr>
          <w:sz w:val="28"/>
          <w:szCs w:val="28"/>
        </w:rPr>
        <w:t xml:space="preserve"> района города Твери.</w:t>
      </w:r>
    </w:p>
    <w:p w:rsidR="00A531F4" w:rsidRPr="00A531F4" w:rsidRDefault="00A531F4" w:rsidP="00A531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Кандидатуры, предложенные в состав участковой избирательной комиссии, но не назначенные членами участковой избирательной комиссии с правом решающего голоса, зачисляются в резерв составов участковых комиссий.</w:t>
      </w:r>
    </w:p>
    <w:p w:rsidR="00A531F4" w:rsidRPr="00A531F4" w:rsidRDefault="00A531F4" w:rsidP="00A531F4">
      <w:pPr>
        <w:widowControl w:val="0"/>
        <w:autoSpaceDE w:val="0"/>
        <w:autoSpaceDN w:val="0"/>
        <w:adjustRightInd w:val="0"/>
        <w:ind w:firstLine="709"/>
        <w:jc w:val="both"/>
      </w:pPr>
      <w:r w:rsidRPr="00A531F4">
        <w:rPr>
          <w:sz w:val="28"/>
          <w:szCs w:val="28"/>
        </w:rPr>
        <w:t>При внесении предложения (предложений) по кандидатурам для назначения членов участковой избирательной комиссии избирательного участка № 116</w:t>
      </w:r>
      <w:r>
        <w:rPr>
          <w:sz w:val="28"/>
          <w:szCs w:val="28"/>
        </w:rPr>
        <w:t>1</w:t>
      </w:r>
      <w:r w:rsidRPr="00A531F4">
        <w:rPr>
          <w:sz w:val="28"/>
          <w:szCs w:val="28"/>
        </w:rPr>
        <w:t xml:space="preserve">  с правом решающего голоса (в резерв составов участковых комиссий) необходимо представить следующие документы:</w:t>
      </w:r>
    </w:p>
    <w:p w:rsidR="00A531F4" w:rsidRPr="00A531F4" w:rsidRDefault="00A531F4" w:rsidP="00A531F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A531F4">
        <w:rPr>
          <w:b/>
          <w:sz w:val="28"/>
          <w:szCs w:val="28"/>
        </w:rPr>
        <w:t>1. Для политических партий, их региональных отделений, иных структурных подразделений</w:t>
      </w:r>
    </w:p>
    <w:p w:rsidR="00A531F4" w:rsidRPr="00A531F4" w:rsidRDefault="00A531F4" w:rsidP="00A531F4">
      <w:pPr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 xml:space="preserve">1.1.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кандидатуре для назначения членов участковой избирательной комиссии с правом </w:t>
      </w:r>
      <w:r w:rsidRPr="00A531F4">
        <w:rPr>
          <w:sz w:val="28"/>
          <w:szCs w:val="28"/>
        </w:rPr>
        <w:lastRenderedPageBreak/>
        <w:t>решающего голоса, оформленное в соответствии с требованиями устава политической партии.</w:t>
      </w:r>
    </w:p>
    <w:p w:rsidR="00A531F4" w:rsidRPr="00A531F4" w:rsidRDefault="00A531F4" w:rsidP="00A531F4">
      <w:pPr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1.2. </w:t>
      </w:r>
      <w:proofErr w:type="gramStart"/>
      <w:r w:rsidRPr="00A531F4">
        <w:rPr>
          <w:sz w:val="28"/>
          <w:szCs w:val="28"/>
        </w:rPr>
        <w:t>Если предложение о кандидатуре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для назначения членов участковых избирательных комиссий с правом решающего голоса о делегировании указанных полномочий, оформленное в соответствии с требованиями</w:t>
      </w:r>
      <w:proofErr w:type="gramEnd"/>
      <w:r w:rsidRPr="00A531F4">
        <w:rPr>
          <w:sz w:val="28"/>
          <w:szCs w:val="28"/>
        </w:rPr>
        <w:t xml:space="preserve"> устава.</w:t>
      </w:r>
    </w:p>
    <w:p w:rsidR="00A531F4" w:rsidRPr="00A531F4" w:rsidRDefault="00A531F4" w:rsidP="00A531F4">
      <w:pPr>
        <w:widowControl w:val="0"/>
        <w:autoSpaceDE w:val="0"/>
        <w:autoSpaceDN w:val="0"/>
        <w:adjustRightInd w:val="0"/>
        <w:ind w:firstLine="709"/>
        <w:outlineLvl w:val="1"/>
        <w:rPr>
          <w:b/>
          <w:sz w:val="28"/>
          <w:szCs w:val="28"/>
        </w:rPr>
      </w:pPr>
      <w:r w:rsidRPr="00A531F4">
        <w:rPr>
          <w:b/>
          <w:sz w:val="28"/>
          <w:szCs w:val="28"/>
        </w:rPr>
        <w:t>2. Для иных общественных объединений</w:t>
      </w:r>
    </w:p>
    <w:p w:rsidR="00A531F4" w:rsidRPr="00A531F4" w:rsidRDefault="00A531F4" w:rsidP="00A531F4">
      <w:pPr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2.1.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A531F4" w:rsidRPr="00A531F4" w:rsidRDefault="00A531F4" w:rsidP="00A531F4">
      <w:pPr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2.2. </w:t>
      </w:r>
      <w:proofErr w:type="gramStart"/>
      <w:r w:rsidRPr="00A531F4">
        <w:rPr>
          <w:sz w:val="28"/>
          <w:szCs w:val="28"/>
        </w:rPr>
        <w:t>Решение полномочного (руководящего или иного) органа общественного объединения о внесении предложения о кандидатуре для назначения члена участковой избирательных комиссий с правом решающего голоса,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</w:t>
      </w:r>
      <w:proofErr w:type="gramEnd"/>
      <w:r w:rsidRPr="00A531F4">
        <w:rPr>
          <w:sz w:val="28"/>
          <w:szCs w:val="28"/>
        </w:rPr>
        <w:t xml:space="preserve"> общественного объединения.</w:t>
      </w:r>
    </w:p>
    <w:p w:rsidR="00A531F4" w:rsidRPr="00A531F4" w:rsidRDefault="00A531F4" w:rsidP="00A531F4">
      <w:pPr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2.3. </w:t>
      </w:r>
      <w:proofErr w:type="gramStart"/>
      <w:r w:rsidRPr="00A531F4">
        <w:rPr>
          <w:sz w:val="28"/>
          <w:szCs w:val="28"/>
        </w:rPr>
        <w:t xml:space="preserve">Если предложение о кандидатуре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7" w:history="1">
        <w:r w:rsidRPr="00A531F4">
          <w:rPr>
            <w:sz w:val="28"/>
            <w:szCs w:val="28"/>
          </w:rPr>
          <w:t>пункте 2</w:t>
        </w:r>
      </w:hyperlink>
      <w:r w:rsidRPr="00A531F4">
        <w:rPr>
          <w:sz w:val="28"/>
          <w:szCs w:val="28"/>
        </w:rPr>
        <w:t xml:space="preserve">.2 вопрос </w:t>
      </w:r>
      <w:r w:rsidRPr="00A531F4">
        <w:rPr>
          <w:sz w:val="28"/>
          <w:szCs w:val="28"/>
        </w:rPr>
        <w:br/>
        <w:t>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кандидатуре для назначения члена участковой избирательной комиссии с правом решающего голоса о делегировании таких полномочий и решение органа</w:t>
      </w:r>
      <w:proofErr w:type="gramEnd"/>
      <w:r w:rsidRPr="00A531F4">
        <w:rPr>
          <w:sz w:val="28"/>
          <w:szCs w:val="28"/>
        </w:rPr>
        <w:t xml:space="preserve">, </w:t>
      </w:r>
      <w:proofErr w:type="gramStart"/>
      <w:r w:rsidRPr="00A531F4">
        <w:rPr>
          <w:sz w:val="28"/>
          <w:szCs w:val="28"/>
        </w:rPr>
        <w:t>которому</w:t>
      </w:r>
      <w:proofErr w:type="gramEnd"/>
      <w:r w:rsidRPr="00A531F4">
        <w:rPr>
          <w:sz w:val="28"/>
          <w:szCs w:val="28"/>
        </w:rPr>
        <w:t xml:space="preserve"> делегированы эти полномочия, о внесении предложений о кандидатуре для назначения члена участковой избирательной комиссии с правом решающего голоса.</w:t>
      </w:r>
    </w:p>
    <w:p w:rsidR="00A531F4" w:rsidRPr="00A531F4" w:rsidRDefault="00A531F4" w:rsidP="00A531F4">
      <w:pPr>
        <w:ind w:firstLine="709"/>
        <w:jc w:val="both"/>
        <w:rPr>
          <w:b/>
          <w:sz w:val="28"/>
          <w:szCs w:val="28"/>
        </w:rPr>
      </w:pPr>
      <w:r w:rsidRPr="00A531F4">
        <w:rPr>
          <w:b/>
          <w:sz w:val="28"/>
          <w:szCs w:val="28"/>
        </w:rPr>
        <w:t>3. Для иных субъектов права внесения кандидатур для назначения членов участковых избирательных комиссий с правом решающего голоса</w:t>
      </w:r>
    </w:p>
    <w:p w:rsidR="00A531F4" w:rsidRPr="00A531F4" w:rsidRDefault="00A531F4" w:rsidP="00A531F4">
      <w:pPr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A531F4" w:rsidRPr="00A531F4" w:rsidRDefault="00A531F4" w:rsidP="00A531F4">
      <w:pPr>
        <w:ind w:firstLine="709"/>
        <w:jc w:val="both"/>
        <w:rPr>
          <w:b/>
          <w:sz w:val="28"/>
          <w:szCs w:val="28"/>
        </w:rPr>
      </w:pPr>
      <w:r w:rsidRPr="00A531F4">
        <w:rPr>
          <w:b/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:rsidR="00A531F4" w:rsidRPr="00A531F4" w:rsidRDefault="00A531F4" w:rsidP="00A531F4">
      <w:pPr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1. 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комиссий.</w:t>
      </w:r>
    </w:p>
    <w:p w:rsidR="00A531F4" w:rsidRPr="00A531F4" w:rsidRDefault="00A531F4" w:rsidP="00A531F4">
      <w:pPr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 xml:space="preserve">2. Копия паспорта или документа, заменяющего паспорт гражданина Российской Федерации, содержащего сведения о гражданстве и месте </w:t>
      </w:r>
      <w:r w:rsidRPr="00A531F4">
        <w:rPr>
          <w:sz w:val="28"/>
          <w:szCs w:val="28"/>
        </w:rPr>
        <w:lastRenderedPageBreak/>
        <w:t>жительства лица, кандидатура которого предложена для назначения в состав избирательной комиссии.</w:t>
      </w:r>
    </w:p>
    <w:p w:rsidR="00A531F4" w:rsidRPr="00A531F4" w:rsidRDefault="00A531F4" w:rsidP="00A531F4">
      <w:pPr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3. </w:t>
      </w:r>
      <w:proofErr w:type="gramStart"/>
      <w:r w:rsidRPr="00A531F4">
        <w:rPr>
          <w:sz w:val="28"/>
          <w:szCs w:val="28"/>
        </w:rPr>
        <w:t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A531F4">
        <w:rPr>
          <w:sz w:val="28"/>
          <w:szCs w:val="28"/>
        </w:rPr>
        <w:t xml:space="preserve"> </w:t>
      </w:r>
      <w:proofErr w:type="gramStart"/>
      <w:r w:rsidRPr="00A531F4">
        <w:rPr>
          <w:sz w:val="28"/>
          <w:szCs w:val="28"/>
        </w:rPr>
        <w:t>указанием наименования образовательной организации), домохозяйка (домохозяин), временно неработающий).</w:t>
      </w:r>
      <w:proofErr w:type="gramEnd"/>
    </w:p>
    <w:p w:rsidR="00A531F4" w:rsidRPr="00A531F4" w:rsidRDefault="00A531F4" w:rsidP="00A531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4. </w:t>
      </w:r>
      <w:proofErr w:type="gramStart"/>
      <w:r w:rsidRPr="00A531F4">
        <w:rPr>
          <w:sz w:val="28"/>
          <w:szCs w:val="28"/>
        </w:rPr>
        <w:t>Копия документа, подтверждающего указанные в согласии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комиссии, сведения об образовании и (или) квалификации.</w:t>
      </w:r>
      <w:proofErr w:type="gramEnd"/>
    </w:p>
    <w:p w:rsidR="00A531F4" w:rsidRPr="00A531F4" w:rsidRDefault="00A531F4" w:rsidP="00A531F4">
      <w:pPr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 xml:space="preserve">5. Две фотографии лица, предлагаемого в состав избирательной комиссии, размером 3 x </w:t>
      </w:r>
      <w:smartTag w:uri="urn:schemas-microsoft-com:office:smarttags" w:element="metricconverter">
        <w:smartTagPr>
          <w:attr w:name="ProductID" w:val="4 см"/>
        </w:smartTagPr>
        <w:r w:rsidRPr="00A531F4">
          <w:rPr>
            <w:sz w:val="28"/>
            <w:szCs w:val="28"/>
          </w:rPr>
          <w:t>4 см</w:t>
        </w:r>
      </w:smartTag>
      <w:r w:rsidRPr="00A531F4">
        <w:rPr>
          <w:sz w:val="28"/>
          <w:szCs w:val="28"/>
        </w:rPr>
        <w:t xml:space="preserve"> (без уголка).</w:t>
      </w:r>
      <w:r w:rsidRPr="00A531F4">
        <w:rPr>
          <w:sz w:val="28"/>
          <w:szCs w:val="28"/>
          <w:highlight w:val="yellow"/>
        </w:rPr>
        <w:t xml:space="preserve"> </w:t>
      </w:r>
    </w:p>
    <w:p w:rsidR="00A531F4" w:rsidRPr="00A531F4" w:rsidRDefault="00A531F4" w:rsidP="00A531F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 xml:space="preserve">Перечень и формы документов по формированию участковых избирательных комиссий размещены на сайте </w:t>
      </w:r>
      <w:hyperlink r:id="rId8" w:history="1">
        <w:r w:rsidRPr="00A531F4">
          <w:rPr>
            <w:color w:val="0000FF"/>
            <w:sz w:val="28"/>
            <w:szCs w:val="28"/>
            <w:u w:val="single"/>
          </w:rPr>
          <w:t>www.tver.izbirkom.ru</w:t>
        </w:r>
      </w:hyperlink>
      <w:r w:rsidRPr="00A531F4">
        <w:rPr>
          <w:sz w:val="28"/>
          <w:szCs w:val="28"/>
        </w:rPr>
        <w:t xml:space="preserve">  в тематическом разделе «Формирование участковых избирательных комиссий и резерва составов участковых избирательных комиссий».</w:t>
      </w:r>
    </w:p>
    <w:p w:rsidR="00A531F4" w:rsidRPr="00A531F4" w:rsidRDefault="00A531F4" w:rsidP="00A531F4">
      <w:pPr>
        <w:overflowPunct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31F4">
        <w:rPr>
          <w:sz w:val="28"/>
          <w:szCs w:val="28"/>
        </w:rPr>
        <w:t>Телефон для справок: 8(4822</w:t>
      </w:r>
      <w:r w:rsidRPr="00B6677E">
        <w:rPr>
          <w:sz w:val="28"/>
          <w:szCs w:val="28"/>
        </w:rPr>
        <w:t xml:space="preserve">) </w:t>
      </w:r>
      <w:r w:rsidR="00B6677E">
        <w:rPr>
          <w:sz w:val="28"/>
          <w:szCs w:val="28"/>
        </w:rPr>
        <w:t>52-02-70.</w:t>
      </w:r>
    </w:p>
    <w:p w:rsidR="00A531F4" w:rsidRPr="00A531F4" w:rsidRDefault="00A531F4" w:rsidP="00A531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31F4" w:rsidRPr="00A531F4" w:rsidTr="002269E2">
        <w:tc>
          <w:tcPr>
            <w:tcW w:w="4785" w:type="dxa"/>
            <w:shd w:val="clear" w:color="auto" w:fill="auto"/>
          </w:tcPr>
          <w:p w:rsidR="00A531F4" w:rsidRPr="00A531F4" w:rsidRDefault="00A531F4" w:rsidP="00A531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531F4" w:rsidRPr="00A531F4" w:rsidRDefault="00A531F4" w:rsidP="00A531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531F4" w:rsidRPr="00A531F4" w:rsidRDefault="00A531F4" w:rsidP="00A531F4">
            <w:pPr>
              <w:widowControl w:val="0"/>
              <w:autoSpaceDE w:val="0"/>
              <w:autoSpaceDN w:val="0"/>
              <w:adjustRightInd w:val="0"/>
              <w:jc w:val="both"/>
            </w:pPr>
            <w:r w:rsidRPr="00A531F4">
              <w:rPr>
                <w:sz w:val="28"/>
                <w:szCs w:val="28"/>
              </w:rPr>
              <w:t>04 марта  2026 года</w:t>
            </w:r>
          </w:p>
        </w:tc>
        <w:tc>
          <w:tcPr>
            <w:tcW w:w="4786" w:type="dxa"/>
            <w:shd w:val="clear" w:color="auto" w:fill="auto"/>
          </w:tcPr>
          <w:p w:rsidR="00A531F4" w:rsidRPr="00A531F4" w:rsidRDefault="00A531F4" w:rsidP="00A531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Заволжского</w:t>
            </w:r>
            <w:r w:rsidRPr="00A531F4">
              <w:rPr>
                <w:sz w:val="28"/>
                <w:szCs w:val="28"/>
              </w:rPr>
              <w:t xml:space="preserve"> района </w:t>
            </w:r>
          </w:p>
          <w:p w:rsidR="00A531F4" w:rsidRPr="00A531F4" w:rsidRDefault="00A531F4" w:rsidP="00A531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31F4">
              <w:rPr>
                <w:sz w:val="28"/>
                <w:szCs w:val="28"/>
              </w:rPr>
              <w:t>города Твери</w:t>
            </w:r>
          </w:p>
          <w:p w:rsidR="00A531F4" w:rsidRPr="00A531F4" w:rsidRDefault="00A531F4" w:rsidP="00A531F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A531F4" w:rsidRPr="00A531F4" w:rsidRDefault="00A531F4" w:rsidP="00A531F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62AEB" w:rsidRDefault="008244D2"/>
    <w:sectPr w:rsidR="00862AEB" w:rsidSect="00085AEC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17"/>
    <w:rsid w:val="00085AEC"/>
    <w:rsid w:val="0012059F"/>
    <w:rsid w:val="00233404"/>
    <w:rsid w:val="002C69EA"/>
    <w:rsid w:val="00371592"/>
    <w:rsid w:val="00522E10"/>
    <w:rsid w:val="00694CF9"/>
    <w:rsid w:val="008244D2"/>
    <w:rsid w:val="00952CFB"/>
    <w:rsid w:val="00A531F4"/>
    <w:rsid w:val="00B6677E"/>
    <w:rsid w:val="00D9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E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85AEC"/>
    <w:pPr>
      <w:widowControl w:val="0"/>
      <w:snapToGrid w:val="0"/>
    </w:pPr>
    <w:rPr>
      <w:lang w:eastAsia="ru-RU"/>
    </w:rPr>
  </w:style>
  <w:style w:type="paragraph" w:customStyle="1" w:styleId="10">
    <w:name w:val="заголовок 1"/>
    <w:basedOn w:val="a"/>
    <w:next w:val="a"/>
    <w:rsid w:val="00085AEC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E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85AEC"/>
    <w:pPr>
      <w:widowControl w:val="0"/>
      <w:snapToGrid w:val="0"/>
    </w:pPr>
    <w:rPr>
      <w:lang w:eastAsia="ru-RU"/>
    </w:rPr>
  </w:style>
  <w:style w:type="paragraph" w:customStyle="1" w:styleId="10">
    <w:name w:val="заголовок 1"/>
    <w:basedOn w:val="a"/>
    <w:next w:val="a"/>
    <w:rsid w:val="00085AEC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izbirkom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B27BCF48931AE156E24486E6F8F35D6B23B3414D5EB53740A5985125CC50CBBCEA6672284553LAc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37616290CF897C6EC3D8682D8C071B608C430D7A9A1623EF8CB47C0977A2ACC803196ECA44891E1A96CFAA911ACE3DE8F536B06BOD11J" TargetMode="External"/><Relationship Id="rId5" Type="http://schemas.openxmlformats.org/officeDocument/2006/relationships/hyperlink" Target="consultantplus://offline/ref=2637616290CF897C6EC3D8682D8C071B608C430D7A9A1623EF8CB47C0977A2ACC803196ECA46891E1A96CFAA911ACE3DE8F536B06BOD11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</cp:revision>
  <dcterms:created xsi:type="dcterms:W3CDTF">2026-03-05T09:12:00Z</dcterms:created>
  <dcterms:modified xsi:type="dcterms:W3CDTF">2026-03-06T07:10:00Z</dcterms:modified>
</cp:coreProperties>
</file>