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8102AD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102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F2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F212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F212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2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B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.А. </w:t>
      </w:r>
      <w:r w:rsidR="00F2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</w:t>
      </w:r>
      <w:r w:rsidR="003B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А.С. Макаровой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7B04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212C1" w:rsidRPr="00F21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</w:t>
      </w:r>
      <w:r w:rsidR="003B0326" w:rsidRPr="003B0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F212C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Ольгу</w:t>
      </w:r>
      <w:r w:rsidR="003B0326" w:rsidRPr="003B0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212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натоль</w:t>
      </w:r>
      <w:r w:rsidR="003B0326" w:rsidRPr="003B0326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1973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206969">
        <w:rPr>
          <w:rFonts w:ascii="Times New Roman" w:hAnsi="Times New Roman" w:cs="Times New Roman"/>
          <w:sz w:val="28"/>
          <w:szCs w:val="28"/>
        </w:rPr>
        <w:t xml:space="preserve"> </w:t>
      </w:r>
      <w:r w:rsidR="00CD5315" w:rsidRPr="00CD5315">
        <w:rPr>
          <w:rFonts w:ascii="Times New Roman" w:hAnsi="Times New Roman" w:cs="Times New Roman"/>
          <w:sz w:val="28"/>
          <w:szCs w:val="28"/>
        </w:rPr>
        <w:t>ГБУЗ ТО «Городская клиническая больница № 7»</w:t>
      </w:r>
      <w:r w:rsidR="00206969" w:rsidRPr="00206969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№80</w:t>
      </w:r>
      <w:r w:rsidR="00CD5315">
        <w:rPr>
          <w:sz w:val="28"/>
          <w:szCs w:val="28"/>
        </w:rPr>
        <w:t>8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3B0326"/>
    <w:rsid w:val="00440E74"/>
    <w:rsid w:val="005867C1"/>
    <w:rsid w:val="00653000"/>
    <w:rsid w:val="00702791"/>
    <w:rsid w:val="00725659"/>
    <w:rsid w:val="007B042D"/>
    <w:rsid w:val="008102AD"/>
    <w:rsid w:val="00816E03"/>
    <w:rsid w:val="00865077"/>
    <w:rsid w:val="00882F39"/>
    <w:rsid w:val="00A073AA"/>
    <w:rsid w:val="00B85D3F"/>
    <w:rsid w:val="00BD1DF5"/>
    <w:rsid w:val="00CA196F"/>
    <w:rsid w:val="00CD5315"/>
    <w:rsid w:val="00D45C0C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2022-05-27T14:19:00Z</cp:lastPrinted>
  <dcterms:created xsi:type="dcterms:W3CDTF">2022-05-27T13:30:00Z</dcterms:created>
  <dcterms:modified xsi:type="dcterms:W3CDTF">2025-09-09T14:55:00Z</dcterms:modified>
</cp:coreProperties>
</file>